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74508" w:rsidRPr="00574508" w:rsidTr="00574508">
        <w:trPr>
          <w:tblCellSpacing w:w="0" w:type="dxa"/>
        </w:trPr>
        <w:tc>
          <w:tcPr>
            <w:tcW w:w="3348" w:type="dxa"/>
            <w:tcMar>
              <w:top w:w="0" w:type="dxa"/>
              <w:left w:w="108" w:type="dxa"/>
              <w:bottom w:w="0" w:type="dxa"/>
              <w:right w:w="108" w:type="dxa"/>
            </w:tcMa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TÒA ÁN NHÂN DÂN TỐI CAO</w:t>
            </w:r>
            <w:r w:rsidRPr="00574508">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 </w:t>
            </w:r>
            <w:r w:rsidRPr="00574508">
              <w:rPr>
                <w:rFonts w:ascii="Times New Roman" w:eastAsia="Times New Roman" w:hAnsi="Times New Roman" w:cs="Times New Roman"/>
                <w:b/>
                <w:bCs/>
                <w:sz w:val="28"/>
                <w:szCs w:val="28"/>
                <w:lang w:val="vi-VN"/>
              </w:rPr>
              <w:br/>
              <w:t>---------------</w:t>
            </w:r>
          </w:p>
        </w:tc>
      </w:tr>
      <w:tr w:rsidR="00574508" w:rsidRPr="00574508" w:rsidTr="00574508">
        <w:trPr>
          <w:tblCellSpacing w:w="0" w:type="dxa"/>
        </w:trPr>
        <w:tc>
          <w:tcPr>
            <w:tcW w:w="3348" w:type="dxa"/>
            <w:tcMar>
              <w:top w:w="0" w:type="dxa"/>
              <w:left w:w="108" w:type="dxa"/>
              <w:bottom w:w="0" w:type="dxa"/>
              <w:right w:w="108" w:type="dxa"/>
            </w:tcMar>
            <w:hideMark/>
          </w:tcPr>
          <w:p w:rsidR="00574508" w:rsidRPr="00574508" w:rsidRDefault="00574508" w:rsidP="00574508">
            <w:pPr>
              <w:spacing w:after="0" w:line="234" w:lineRule="atLeast"/>
              <w:rPr>
                <w:rFonts w:ascii="Times New Roman" w:eastAsia="Times New Roman" w:hAnsi="Times New Roman" w:cs="Times New Roman"/>
                <w:sz w:val="28"/>
                <w:szCs w:val="28"/>
              </w:rPr>
            </w:pPr>
            <w:bookmarkStart w:id="0" w:name="loai_1"/>
            <w:r w:rsidRPr="00574508">
              <w:rPr>
                <w:rFonts w:ascii="Times New Roman" w:eastAsia="Times New Roman" w:hAnsi="Times New Roman" w:cs="Times New Roman"/>
                <w:color w:val="000000"/>
                <w:sz w:val="28"/>
                <w:szCs w:val="28"/>
                <w:lang w:val="vi-VN"/>
              </w:rPr>
              <w:t>Số: 59/TANDTC-PC</w:t>
            </w:r>
            <w:bookmarkEnd w:id="0"/>
            <w:r w:rsidRPr="00574508">
              <w:rPr>
                <w:rFonts w:ascii="Times New Roman" w:eastAsia="Times New Roman" w:hAnsi="Times New Roman" w:cs="Times New Roman"/>
                <w:sz w:val="28"/>
                <w:szCs w:val="28"/>
              </w:rPr>
              <w:br/>
            </w:r>
            <w:bookmarkStart w:id="1" w:name="loai_1_name"/>
            <w:r w:rsidRPr="00574508">
              <w:rPr>
                <w:rFonts w:ascii="Times New Roman" w:eastAsia="Times New Roman" w:hAnsi="Times New Roman" w:cs="Times New Roman"/>
                <w:i/>
                <w:iCs/>
                <w:color w:val="000000"/>
                <w:sz w:val="28"/>
                <w:szCs w:val="28"/>
                <w:lang w:val="vi-VN"/>
              </w:rPr>
              <w:t>V/v hướng dẫn bổ sung về nghiệp vụ triển khai thí điểm về đổi mới, tăng cường hòa giải, đối thoại trong giải quyết các tranh chấp dân sự, khiếu kiện hành chính tại Tòa án nhân dân</w:t>
            </w:r>
            <w:bookmarkEnd w:id="1"/>
          </w:p>
        </w:tc>
        <w:tc>
          <w:tcPr>
            <w:tcW w:w="5508" w:type="dxa"/>
            <w:tcMar>
              <w:top w:w="0" w:type="dxa"/>
              <w:left w:w="108" w:type="dxa"/>
              <w:bottom w:w="0" w:type="dxa"/>
              <w:right w:w="108" w:type="dxa"/>
            </w:tcMar>
            <w:hideMark/>
          </w:tcPr>
          <w:p w:rsidR="00574508" w:rsidRPr="00574508" w:rsidRDefault="00574508" w:rsidP="00574508">
            <w:pPr>
              <w:spacing w:before="120" w:after="120" w:line="234" w:lineRule="atLeast"/>
              <w:jc w:val="right"/>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Hà Nội, ngày </w:t>
            </w:r>
            <w:r w:rsidRPr="00574508">
              <w:rPr>
                <w:rFonts w:ascii="Times New Roman" w:eastAsia="Times New Roman" w:hAnsi="Times New Roman" w:cs="Times New Roman"/>
                <w:i/>
                <w:iCs/>
                <w:sz w:val="28"/>
                <w:szCs w:val="28"/>
              </w:rPr>
              <w:t>29</w:t>
            </w:r>
            <w:r w:rsidRPr="00574508">
              <w:rPr>
                <w:rFonts w:ascii="Times New Roman" w:eastAsia="Times New Roman" w:hAnsi="Times New Roman" w:cs="Times New Roman"/>
                <w:i/>
                <w:iCs/>
                <w:sz w:val="28"/>
                <w:szCs w:val="28"/>
                <w:lang w:val="vi-VN"/>
              </w:rPr>
              <w:t> tháng </w:t>
            </w:r>
            <w:r w:rsidRPr="00574508">
              <w:rPr>
                <w:rFonts w:ascii="Times New Roman" w:eastAsia="Times New Roman" w:hAnsi="Times New Roman" w:cs="Times New Roman"/>
                <w:i/>
                <w:iCs/>
                <w:sz w:val="28"/>
                <w:szCs w:val="28"/>
              </w:rPr>
              <w:t>3</w:t>
            </w:r>
            <w:r w:rsidRPr="00574508">
              <w:rPr>
                <w:rFonts w:ascii="Times New Roman" w:eastAsia="Times New Roman" w:hAnsi="Times New Roman" w:cs="Times New Roman"/>
                <w:i/>
                <w:iCs/>
                <w:sz w:val="28"/>
                <w:szCs w:val="28"/>
                <w:lang w:val="vi-VN"/>
              </w:rPr>
              <w:t> năm 201</w:t>
            </w:r>
            <w:r w:rsidRPr="00574508">
              <w:rPr>
                <w:rFonts w:ascii="Times New Roman" w:eastAsia="Times New Roman" w:hAnsi="Times New Roman" w:cs="Times New Roman"/>
                <w:i/>
                <w:iCs/>
                <w:sz w:val="28"/>
                <w:szCs w:val="28"/>
              </w:rPr>
              <w:t>9</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628"/>
        <w:gridCol w:w="6228"/>
      </w:tblGrid>
      <w:tr w:rsidR="00574508" w:rsidRPr="00574508" w:rsidTr="00574508">
        <w:trPr>
          <w:tblCellSpacing w:w="0" w:type="dxa"/>
        </w:trPr>
        <w:tc>
          <w:tcPr>
            <w:tcW w:w="2628" w:type="dxa"/>
            <w:tcMar>
              <w:top w:w="0" w:type="dxa"/>
              <w:left w:w="108" w:type="dxa"/>
              <w:bottom w:w="0" w:type="dxa"/>
              <w:right w:w="108" w:type="dxa"/>
            </w:tcMar>
            <w:hideMark/>
          </w:tcPr>
          <w:p w:rsidR="00574508" w:rsidRPr="00574508" w:rsidRDefault="00574508" w:rsidP="00574508">
            <w:pPr>
              <w:spacing w:before="120" w:after="120" w:line="234" w:lineRule="atLeast"/>
              <w:jc w:val="right"/>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Kính gửi:</w:t>
            </w:r>
          </w:p>
        </w:tc>
        <w:tc>
          <w:tcPr>
            <w:tcW w:w="6228" w:type="dxa"/>
            <w:tcMar>
              <w:top w:w="0" w:type="dxa"/>
              <w:left w:w="108" w:type="dxa"/>
              <w:bottom w:w="0" w:type="dxa"/>
              <w:right w:w="108" w:type="dxa"/>
            </w:tcMa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Tòa án nhân dân các t</w:t>
            </w:r>
            <w:r w:rsidRPr="00574508">
              <w:rPr>
                <w:rFonts w:ascii="Times New Roman" w:eastAsia="Times New Roman" w:hAnsi="Times New Roman" w:cs="Times New Roman"/>
                <w:sz w:val="28"/>
                <w:szCs w:val="28"/>
              </w:rPr>
              <w:t>ỉ</w:t>
            </w:r>
            <w:r w:rsidRPr="00574508">
              <w:rPr>
                <w:rFonts w:ascii="Times New Roman" w:eastAsia="Times New Roman" w:hAnsi="Times New Roman" w:cs="Times New Roman"/>
                <w:sz w:val="28"/>
                <w:szCs w:val="28"/>
                <w:lang w:val="vi-VN"/>
              </w:rPr>
              <w:t>nh, thành phố: Hà Nội, Đà N</w:t>
            </w:r>
            <w:r w:rsidRPr="00574508">
              <w:rPr>
                <w:rFonts w:ascii="Times New Roman" w:eastAsia="Times New Roman" w:hAnsi="Times New Roman" w:cs="Times New Roman"/>
                <w:sz w:val="28"/>
                <w:szCs w:val="28"/>
              </w:rPr>
              <w:t>ẵ</w:t>
            </w:r>
            <w:r w:rsidRPr="00574508">
              <w:rPr>
                <w:rFonts w:ascii="Times New Roman" w:eastAsia="Times New Roman" w:hAnsi="Times New Roman" w:cs="Times New Roman"/>
                <w:sz w:val="28"/>
                <w:szCs w:val="28"/>
                <w:lang w:val="vi-VN"/>
              </w:rPr>
              <w:t>ng, Thành phố Hồ Chí Minh, Hải Phòng, Cần Thơ, Bắc Ninh, Vĩnh Phúc, Qu</w:t>
            </w:r>
            <w:r w:rsidRPr="00574508">
              <w:rPr>
                <w:rFonts w:ascii="Times New Roman" w:eastAsia="Times New Roman" w:hAnsi="Times New Roman" w:cs="Times New Roman"/>
                <w:sz w:val="28"/>
                <w:szCs w:val="28"/>
              </w:rPr>
              <w:t>ả</w:t>
            </w:r>
            <w:r w:rsidRPr="00574508">
              <w:rPr>
                <w:rFonts w:ascii="Times New Roman" w:eastAsia="Times New Roman" w:hAnsi="Times New Roman" w:cs="Times New Roman"/>
                <w:sz w:val="28"/>
                <w:szCs w:val="28"/>
                <w:lang w:val="vi-VN"/>
              </w:rPr>
              <w:t>ng Ninh, Thanh Hóa, Nghệ An, Quản</w:t>
            </w:r>
            <w:r w:rsidRPr="00574508">
              <w:rPr>
                <w:rFonts w:ascii="Times New Roman" w:eastAsia="Times New Roman" w:hAnsi="Times New Roman" w:cs="Times New Roman"/>
                <w:sz w:val="28"/>
                <w:szCs w:val="28"/>
              </w:rPr>
              <w:t>g</w:t>
            </w:r>
            <w:r w:rsidRPr="00574508">
              <w:rPr>
                <w:rFonts w:ascii="Times New Roman" w:eastAsia="Times New Roman" w:hAnsi="Times New Roman" w:cs="Times New Roman"/>
                <w:sz w:val="28"/>
                <w:szCs w:val="28"/>
                <w:lang w:val="vi-VN"/>
              </w:rPr>
              <w:t>Nam</w:t>
            </w:r>
            <w:r w:rsidRPr="00574508">
              <w:rPr>
                <w:rFonts w:ascii="Times New Roman" w:eastAsia="Times New Roman" w:hAnsi="Times New Roman" w:cs="Times New Roman"/>
                <w:sz w:val="28"/>
                <w:szCs w:val="28"/>
              </w:rPr>
              <w:t>,</w:t>
            </w:r>
            <w:r w:rsidRPr="00574508">
              <w:rPr>
                <w:rFonts w:ascii="Times New Roman" w:eastAsia="Times New Roman" w:hAnsi="Times New Roman" w:cs="Times New Roman"/>
                <w:sz w:val="28"/>
                <w:szCs w:val="28"/>
                <w:lang w:val="vi-VN"/>
              </w:rPr>
              <w:t> Khánh Hòa</w:t>
            </w:r>
            <w:r w:rsidRPr="00574508">
              <w:rPr>
                <w:rFonts w:ascii="Times New Roman" w:eastAsia="Times New Roman" w:hAnsi="Times New Roman" w:cs="Times New Roman"/>
                <w:sz w:val="28"/>
                <w:szCs w:val="28"/>
              </w:rPr>
              <w:t>, </w:t>
            </w:r>
            <w:r w:rsidRPr="00574508">
              <w:rPr>
                <w:rFonts w:ascii="Times New Roman" w:eastAsia="Times New Roman" w:hAnsi="Times New Roman" w:cs="Times New Roman"/>
                <w:sz w:val="28"/>
                <w:szCs w:val="28"/>
                <w:lang w:val="vi-VN"/>
              </w:rPr>
              <w:t>Đ</w:t>
            </w:r>
            <w:r w:rsidRPr="00574508">
              <w:rPr>
                <w:rFonts w:ascii="Times New Roman" w:eastAsia="Times New Roman" w:hAnsi="Times New Roman" w:cs="Times New Roman"/>
                <w:sz w:val="28"/>
                <w:szCs w:val="28"/>
              </w:rPr>
              <w:t>ồng</w:t>
            </w:r>
            <w:r w:rsidRPr="00574508">
              <w:rPr>
                <w:rFonts w:ascii="Times New Roman" w:eastAsia="Times New Roman" w:hAnsi="Times New Roman" w:cs="Times New Roman"/>
                <w:sz w:val="28"/>
                <w:szCs w:val="28"/>
                <w:lang w:val="vi-VN"/>
              </w:rPr>
              <w:t> Nai, B</w:t>
            </w:r>
            <w:r w:rsidRPr="00574508">
              <w:rPr>
                <w:rFonts w:ascii="Times New Roman" w:eastAsia="Times New Roman" w:hAnsi="Times New Roman" w:cs="Times New Roman"/>
                <w:sz w:val="28"/>
                <w:szCs w:val="28"/>
              </w:rPr>
              <w:t>ì</w:t>
            </w:r>
            <w:r w:rsidRPr="00574508">
              <w:rPr>
                <w:rFonts w:ascii="Times New Roman" w:eastAsia="Times New Roman" w:hAnsi="Times New Roman" w:cs="Times New Roman"/>
                <w:sz w:val="28"/>
                <w:szCs w:val="28"/>
                <w:lang w:val="vi-VN"/>
              </w:rPr>
              <w:t>nh Dương, Long An, Thái Bình và các Tòa án nhân dân cấp huyện </w:t>
            </w:r>
            <w:r w:rsidRPr="00574508">
              <w:rPr>
                <w:rFonts w:ascii="Times New Roman" w:eastAsia="Times New Roman" w:hAnsi="Times New Roman" w:cs="Times New Roman"/>
                <w:sz w:val="28"/>
                <w:szCs w:val="28"/>
              </w:rPr>
              <w:t>đ</w:t>
            </w:r>
            <w:r w:rsidRPr="00574508">
              <w:rPr>
                <w:rFonts w:ascii="Times New Roman" w:eastAsia="Times New Roman" w:hAnsi="Times New Roman" w:cs="Times New Roman"/>
                <w:sz w:val="28"/>
                <w:szCs w:val="28"/>
                <w:lang w:val="vi-VN"/>
              </w:rPr>
              <w:t>ược lựa chọn thí </w:t>
            </w:r>
            <w:r w:rsidRPr="00574508">
              <w:rPr>
                <w:rFonts w:ascii="Times New Roman" w:eastAsia="Times New Roman" w:hAnsi="Times New Roman" w:cs="Times New Roman"/>
                <w:sz w:val="28"/>
                <w:szCs w:val="28"/>
              </w:rPr>
              <w:t>điểm</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Tron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thời gian vừa qua</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Tòa án nhân dân tối cao nhận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phản ánh của một số Tòa án nhân dân thực hiện thí điểm về nhữn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vướng m</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c tron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quá trình thực hiện thí điểm, Tòa án nhân dân tối cao thốn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nhất hướn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 d</w:t>
      </w:r>
      <w:r w:rsidRPr="00574508">
        <w:rPr>
          <w:rFonts w:ascii="Times New Roman" w:eastAsia="Times New Roman" w:hAnsi="Times New Roman" w:cs="Times New Roman"/>
          <w:color w:val="000000"/>
          <w:sz w:val="28"/>
          <w:szCs w:val="28"/>
        </w:rPr>
        <w:t>ẫ</w:t>
      </w:r>
      <w:r w:rsidRPr="00574508">
        <w:rPr>
          <w:rFonts w:ascii="Times New Roman" w:eastAsia="Times New Roman" w:hAnsi="Times New Roman" w:cs="Times New Roman"/>
          <w:color w:val="000000"/>
          <w:sz w:val="28"/>
          <w:szCs w:val="28"/>
          <w:lang w:val="vi-VN"/>
        </w:rPr>
        <w:t>n bổ sun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một số trường hợp sau đâ</w:t>
      </w:r>
      <w:r w:rsidRPr="00574508">
        <w:rPr>
          <w:rFonts w:ascii="Times New Roman" w:eastAsia="Times New Roman" w:hAnsi="Times New Roman" w:cs="Times New Roman"/>
          <w:color w:val="000000"/>
          <w:sz w:val="28"/>
          <w:szCs w:val="28"/>
        </w:rPr>
        <w:t>y</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574508">
        <w:rPr>
          <w:rFonts w:ascii="Times New Roman" w:eastAsia="Times New Roman" w:hAnsi="Times New Roman" w:cs="Times New Roman"/>
          <w:b/>
          <w:bCs/>
          <w:color w:val="000000"/>
          <w:sz w:val="28"/>
          <w:szCs w:val="28"/>
          <w:lang w:val="vi-VN"/>
        </w:rPr>
        <w:t xml:space="preserve">1. Trường hợp người khởi kiện nộp đơn yêu cầu áp dụng biện pháp khẩn cấp tạm thời kèm theo đơn khởi kiện; hoặc đơn khởi kiện đã được Trung tâm hòa giải, đối thoại tại Tòa án thụ lý và lên lịch hòa giải, đối thoại mà người khởi </w:t>
      </w:r>
      <w:r w:rsidRPr="00574508">
        <w:rPr>
          <w:rFonts w:ascii="Times New Roman" w:eastAsia="Times New Roman" w:hAnsi="Times New Roman" w:cs="Times New Roman"/>
          <w:b/>
          <w:bCs/>
          <w:color w:val="000000"/>
          <w:sz w:val="28"/>
          <w:szCs w:val="28"/>
          <w:lang w:val="vi-VN"/>
        </w:rPr>
        <w:lastRenderedPageBreak/>
        <w:t>kiện có đơn yêu cầu áp dụng biện pháp khẩn cấp tạm thời thì xử lý như thế nào?</w:t>
      </w:r>
      <w:bookmarkEnd w:id="2"/>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ười khởi kiện nộp đ</w:t>
      </w:r>
      <w:r w:rsidRPr="00574508">
        <w:rPr>
          <w:rFonts w:ascii="Times New Roman" w:eastAsia="Times New Roman" w:hAnsi="Times New Roman" w:cs="Times New Roman"/>
          <w:color w:val="000000"/>
          <w:sz w:val="28"/>
          <w:szCs w:val="28"/>
        </w:rPr>
        <w:t>ơ</w:t>
      </w:r>
      <w:r w:rsidRPr="00574508">
        <w:rPr>
          <w:rFonts w:ascii="Times New Roman" w:eastAsia="Times New Roman" w:hAnsi="Times New Roman" w:cs="Times New Roman"/>
          <w:color w:val="000000"/>
          <w:sz w:val="28"/>
          <w:szCs w:val="28"/>
          <w:lang w:val="vi-VN"/>
        </w:rPr>
        <w:t>n yêu cầu áp dụng biện pháp kh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n cấp tạm thời đ</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ng thời với việc nộp đơn khởi kiện, đ</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 đ</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m b</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o thực hiện các quyền của đương sự về bảo vệ tính mạng, sức khoẻ, tài sản, thu thập chứng cứ, bảo vệ chứng cứ, b</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o toàn tình trạng tài sản hiện có tránh gây thiệt hại không thể khắc phục được, đảm bảo cho việc giải quyết vụ án hoặc việc thi hành án thì Tòa án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xem xét thụ lý vụ án và giải quyết yêu cầu áp dụng biện pháp khẩn cấp tạm thời của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 mà không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vụ việc cho Trung tâm hoà giải, đối thoại tại Tòa 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đã được Trung tâm hòa giải, đối thoại tại Tòa án thụ lý và lên lịch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mà 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ười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có đơn yêu cầu áp dụng biện pháp kh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n cấp tạm thời thì Trung tâm hòa giải, đối thoại tại Tòa án phải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ngay vụ việc cho Tòa án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xem xét thụ lý vụ án và giải quyết yêu cầu áp dụng biện pháp kh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n cấp tạm thời của đương sự.</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574508">
        <w:rPr>
          <w:rFonts w:ascii="Times New Roman" w:eastAsia="Times New Roman" w:hAnsi="Times New Roman" w:cs="Times New Roman"/>
          <w:b/>
          <w:bCs/>
          <w:color w:val="000000"/>
          <w:sz w:val="28"/>
          <w:szCs w:val="28"/>
          <w:lang w:val="vi-VN"/>
        </w:rPr>
        <w:t>2. Trường hợp lập biên bản hòa giải thành và các bên cùng ký đơn yêu cầu Tòa án công nhận kết quả hòa giải thành nhưng trong quá trình Tòa án mở phiên họp xét đơn yêu cầu, một bên không đến thì Tòa án có thể ban hành quyết định công nhận kết quả hòa giải thành ngoài Tòa án không?</w:t>
      </w:r>
      <w:bookmarkEnd w:id="3"/>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4" w:name="dc_1"/>
      <w:r w:rsidRPr="00574508">
        <w:rPr>
          <w:rFonts w:ascii="Times New Roman" w:eastAsia="Times New Roman" w:hAnsi="Times New Roman" w:cs="Times New Roman"/>
          <w:color w:val="000000"/>
          <w:sz w:val="28"/>
          <w:szCs w:val="28"/>
          <w:lang w:val="vi-VN"/>
        </w:rPr>
        <w:t>Khoản 2 Điều 367 Bộ luật Tố tụng dân sự năm 2015</w:t>
      </w:r>
      <w:bookmarkEnd w:id="4"/>
      <w:r w:rsidRPr="00574508">
        <w:rPr>
          <w:rFonts w:ascii="Times New Roman" w:eastAsia="Times New Roman" w:hAnsi="Times New Roman" w:cs="Times New Roman"/>
          <w:color w:val="000000"/>
          <w:sz w:val="28"/>
          <w:szCs w:val="28"/>
          <w:lang w:val="vi-VN"/>
        </w:rPr>
        <w:t> quy định: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“Người yêu cầu hoặc người đại diện hợp pháp, người </w:t>
      </w:r>
      <w:r w:rsidRPr="00574508">
        <w:rPr>
          <w:rFonts w:ascii="Times New Roman" w:eastAsia="Times New Roman" w:hAnsi="Times New Roman" w:cs="Times New Roman"/>
          <w:i/>
          <w:iCs/>
          <w:color w:val="000000"/>
          <w:sz w:val="28"/>
          <w:szCs w:val="28"/>
        </w:rPr>
        <w:t>b</w:t>
      </w:r>
      <w:r w:rsidRPr="00574508">
        <w:rPr>
          <w:rFonts w:ascii="Times New Roman" w:eastAsia="Times New Roman" w:hAnsi="Times New Roman" w:cs="Times New Roman"/>
          <w:i/>
          <w:iCs/>
          <w:color w:val="000000"/>
          <w:sz w:val="28"/>
          <w:szCs w:val="28"/>
          <w:lang w:val="vi-VN"/>
        </w:rPr>
        <w:t>ảo vệ quyền và lợi ích h</w:t>
      </w:r>
      <w:r w:rsidRPr="00574508">
        <w:rPr>
          <w:rFonts w:ascii="Times New Roman" w:eastAsia="Times New Roman" w:hAnsi="Times New Roman" w:cs="Times New Roman"/>
          <w:i/>
          <w:iCs/>
          <w:color w:val="000000"/>
          <w:sz w:val="28"/>
          <w:szCs w:val="28"/>
        </w:rPr>
        <w:t>ợ</w:t>
      </w:r>
      <w:r w:rsidRPr="00574508">
        <w:rPr>
          <w:rFonts w:ascii="Times New Roman" w:eastAsia="Times New Roman" w:hAnsi="Times New Roman" w:cs="Times New Roman"/>
          <w:i/>
          <w:iCs/>
          <w:color w:val="000000"/>
          <w:sz w:val="28"/>
          <w:szCs w:val="28"/>
          <w:lang w:val="vi-VN"/>
        </w:rPr>
        <w:t>p pháp của họ phải tham gia phiên họp theo giấy triệu tập của Tòa 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Người yêu cầu vắng mặt lần thứ nh</w:t>
      </w:r>
      <w:r w:rsidRPr="00574508">
        <w:rPr>
          <w:rFonts w:ascii="Times New Roman" w:eastAsia="Times New Roman" w:hAnsi="Times New Roman" w:cs="Times New Roman"/>
          <w:i/>
          <w:iCs/>
          <w:color w:val="000000"/>
          <w:sz w:val="28"/>
          <w:szCs w:val="28"/>
        </w:rPr>
        <w:t>ấ</w:t>
      </w:r>
      <w:r w:rsidRPr="00574508">
        <w:rPr>
          <w:rFonts w:ascii="Times New Roman" w:eastAsia="Times New Roman" w:hAnsi="Times New Roman" w:cs="Times New Roman"/>
          <w:i/>
          <w:iCs/>
          <w:color w:val="000000"/>
          <w:sz w:val="28"/>
          <w:szCs w:val="28"/>
          <w:lang w:val="vi-VN"/>
        </w:rPr>
        <w:t>t thì Tòa án hoãn phiên họp, trừ trường hợp người yêu cầu đề nghị Tòa án giải quyết việc dân sự v</w:t>
      </w:r>
      <w:r w:rsidRPr="00574508">
        <w:rPr>
          <w:rFonts w:ascii="Times New Roman" w:eastAsia="Times New Roman" w:hAnsi="Times New Roman" w:cs="Times New Roman"/>
          <w:i/>
          <w:iCs/>
          <w:color w:val="000000"/>
          <w:sz w:val="28"/>
          <w:szCs w:val="28"/>
        </w:rPr>
        <w:t>ắ</w:t>
      </w:r>
      <w:r w:rsidRPr="00574508">
        <w:rPr>
          <w:rFonts w:ascii="Times New Roman" w:eastAsia="Times New Roman" w:hAnsi="Times New Roman" w:cs="Times New Roman"/>
          <w:i/>
          <w:iCs/>
          <w:color w:val="000000"/>
          <w:sz w:val="28"/>
          <w:szCs w:val="28"/>
          <w:lang w:val="vi-VN"/>
        </w:rPr>
        <w:t>ng mặt họ. Trường hợp người yêu cầu đ</w:t>
      </w:r>
      <w:r w:rsidRPr="00574508">
        <w:rPr>
          <w:rFonts w:ascii="Times New Roman" w:eastAsia="Times New Roman" w:hAnsi="Times New Roman" w:cs="Times New Roman"/>
          <w:i/>
          <w:iCs/>
          <w:color w:val="000000"/>
          <w:sz w:val="28"/>
          <w:szCs w:val="28"/>
        </w:rPr>
        <w:t>ã </w:t>
      </w:r>
      <w:r w:rsidRPr="00574508">
        <w:rPr>
          <w:rFonts w:ascii="Times New Roman" w:eastAsia="Times New Roman" w:hAnsi="Times New Roman" w:cs="Times New Roman"/>
          <w:i/>
          <w:iCs/>
          <w:color w:val="000000"/>
          <w:sz w:val="28"/>
          <w:szCs w:val="28"/>
          <w:lang w:val="vi-VN"/>
        </w:rPr>
        <w:t>được triệu tập hợp lệ l</w:t>
      </w:r>
      <w:r w:rsidRPr="00574508">
        <w:rPr>
          <w:rFonts w:ascii="Times New Roman" w:eastAsia="Times New Roman" w:hAnsi="Times New Roman" w:cs="Times New Roman"/>
          <w:i/>
          <w:iCs/>
          <w:color w:val="000000"/>
          <w:sz w:val="28"/>
          <w:szCs w:val="28"/>
        </w:rPr>
        <w:t>ầ</w:t>
      </w:r>
      <w:r w:rsidRPr="00574508">
        <w:rPr>
          <w:rFonts w:ascii="Times New Roman" w:eastAsia="Times New Roman" w:hAnsi="Times New Roman" w:cs="Times New Roman"/>
          <w:i/>
          <w:iCs/>
          <w:color w:val="000000"/>
          <w:sz w:val="28"/>
          <w:szCs w:val="28"/>
          <w:lang w:val="vi-VN"/>
        </w:rPr>
        <w:t>n thứ hai mà v</w:t>
      </w:r>
      <w:r w:rsidRPr="00574508">
        <w:rPr>
          <w:rFonts w:ascii="Times New Roman" w:eastAsia="Times New Roman" w:hAnsi="Times New Roman" w:cs="Times New Roman"/>
          <w:i/>
          <w:iCs/>
          <w:color w:val="000000"/>
          <w:sz w:val="28"/>
          <w:szCs w:val="28"/>
        </w:rPr>
        <w:t>ẫ</w:t>
      </w:r>
      <w:r w:rsidRPr="00574508">
        <w:rPr>
          <w:rFonts w:ascii="Times New Roman" w:eastAsia="Times New Roman" w:hAnsi="Times New Roman" w:cs="Times New Roman"/>
          <w:i/>
          <w:iCs/>
          <w:color w:val="000000"/>
          <w:sz w:val="28"/>
          <w:szCs w:val="28"/>
          <w:lang w:val="vi-VN"/>
        </w:rPr>
        <w:t>n v</w:t>
      </w:r>
      <w:r w:rsidRPr="00574508">
        <w:rPr>
          <w:rFonts w:ascii="Times New Roman" w:eastAsia="Times New Roman" w:hAnsi="Times New Roman" w:cs="Times New Roman"/>
          <w:i/>
          <w:iCs/>
          <w:color w:val="000000"/>
          <w:sz w:val="28"/>
          <w:szCs w:val="28"/>
        </w:rPr>
        <w:t>ắ</w:t>
      </w:r>
      <w:r w:rsidRPr="00574508">
        <w:rPr>
          <w:rFonts w:ascii="Times New Roman" w:eastAsia="Times New Roman" w:hAnsi="Times New Roman" w:cs="Times New Roman"/>
          <w:i/>
          <w:iCs/>
          <w:color w:val="000000"/>
          <w:sz w:val="28"/>
          <w:szCs w:val="28"/>
          <w:lang w:val="vi-VN"/>
        </w:rPr>
        <w:t>ng mặt thì bị coi là từ b</w:t>
      </w:r>
      <w:r w:rsidRPr="00574508">
        <w:rPr>
          <w:rFonts w:ascii="Times New Roman" w:eastAsia="Times New Roman" w:hAnsi="Times New Roman" w:cs="Times New Roman"/>
          <w:i/>
          <w:iCs/>
          <w:color w:val="000000"/>
          <w:sz w:val="28"/>
          <w:szCs w:val="28"/>
        </w:rPr>
        <w:t>ỏ</w:t>
      </w:r>
      <w:r w:rsidRPr="00574508">
        <w:rPr>
          <w:rFonts w:ascii="Times New Roman" w:eastAsia="Times New Roman" w:hAnsi="Times New Roman" w:cs="Times New Roman"/>
          <w:i/>
          <w:iCs/>
          <w:color w:val="000000"/>
          <w:sz w:val="28"/>
          <w:szCs w:val="28"/>
          <w:lang w:val="vi-VN"/>
        </w:rPr>
        <w:t> yêu c</w:t>
      </w:r>
      <w:r w:rsidRPr="00574508">
        <w:rPr>
          <w:rFonts w:ascii="Times New Roman" w:eastAsia="Times New Roman" w:hAnsi="Times New Roman" w:cs="Times New Roman"/>
          <w:i/>
          <w:iCs/>
          <w:color w:val="000000"/>
          <w:sz w:val="28"/>
          <w:szCs w:val="28"/>
        </w:rPr>
        <w:t>ầ</w:t>
      </w:r>
      <w:r w:rsidRPr="00574508">
        <w:rPr>
          <w:rFonts w:ascii="Times New Roman" w:eastAsia="Times New Roman" w:hAnsi="Times New Roman" w:cs="Times New Roman"/>
          <w:i/>
          <w:iCs/>
          <w:color w:val="000000"/>
          <w:sz w:val="28"/>
          <w:szCs w:val="28"/>
          <w:lang w:val="vi-VN"/>
        </w:rPr>
        <w:t>u và Tòa án ra quyết định đình ch</w:t>
      </w:r>
      <w:r w:rsidRPr="00574508">
        <w:rPr>
          <w:rFonts w:ascii="Times New Roman" w:eastAsia="Times New Roman" w:hAnsi="Times New Roman" w:cs="Times New Roman"/>
          <w:i/>
          <w:iCs/>
          <w:color w:val="000000"/>
          <w:sz w:val="28"/>
          <w:szCs w:val="28"/>
        </w:rPr>
        <w:t>ỉ giải</w:t>
      </w:r>
      <w:r w:rsidRPr="00574508">
        <w:rPr>
          <w:rFonts w:ascii="Times New Roman" w:eastAsia="Times New Roman" w:hAnsi="Times New Roman" w:cs="Times New Roman"/>
          <w:i/>
          <w:iCs/>
          <w:color w:val="000000"/>
          <w:sz w:val="28"/>
          <w:szCs w:val="28"/>
          <w:lang w:val="vi-VN"/>
        </w:rPr>
        <w:t> quy</w:t>
      </w:r>
      <w:r w:rsidRPr="00574508">
        <w:rPr>
          <w:rFonts w:ascii="Times New Roman" w:eastAsia="Times New Roman" w:hAnsi="Times New Roman" w:cs="Times New Roman"/>
          <w:i/>
          <w:iCs/>
          <w:color w:val="000000"/>
          <w:sz w:val="28"/>
          <w:szCs w:val="28"/>
        </w:rPr>
        <w:t>ế</w:t>
      </w:r>
      <w:r w:rsidRPr="00574508">
        <w:rPr>
          <w:rFonts w:ascii="Times New Roman" w:eastAsia="Times New Roman" w:hAnsi="Times New Roman" w:cs="Times New Roman"/>
          <w:i/>
          <w:iCs/>
          <w:color w:val="000000"/>
          <w:sz w:val="28"/>
          <w:szCs w:val="28"/>
          <w:lang w:val="vi-VN"/>
        </w:rPr>
        <w:t>t việc d</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sự; trong trường hợp này, quyền yêu cầu Tòa án giải quyết việc dân sự đ</w:t>
      </w:r>
      <w:r w:rsidRPr="00574508">
        <w:rPr>
          <w:rFonts w:ascii="Times New Roman" w:eastAsia="Times New Roman" w:hAnsi="Times New Roman" w:cs="Times New Roman"/>
          <w:i/>
          <w:iCs/>
          <w:color w:val="000000"/>
          <w:sz w:val="28"/>
          <w:szCs w:val="28"/>
        </w:rPr>
        <w:t>ó </w:t>
      </w:r>
      <w:r w:rsidRPr="00574508">
        <w:rPr>
          <w:rFonts w:ascii="Times New Roman" w:eastAsia="Times New Roman" w:hAnsi="Times New Roman" w:cs="Times New Roman"/>
          <w:i/>
          <w:iCs/>
          <w:color w:val="000000"/>
          <w:sz w:val="28"/>
          <w:szCs w:val="28"/>
          <w:lang w:val="vi-VN"/>
        </w:rPr>
        <w:t>theo thủ tục do Bộ luật này quy định v</w:t>
      </w:r>
      <w:r w:rsidRPr="00574508">
        <w:rPr>
          <w:rFonts w:ascii="Times New Roman" w:eastAsia="Times New Roman" w:hAnsi="Times New Roman" w:cs="Times New Roman"/>
          <w:i/>
          <w:iCs/>
          <w:color w:val="000000"/>
          <w:sz w:val="28"/>
          <w:szCs w:val="28"/>
        </w:rPr>
        <w:t>ẫ</w:t>
      </w:r>
      <w:r w:rsidRPr="00574508">
        <w:rPr>
          <w:rFonts w:ascii="Times New Roman" w:eastAsia="Times New Roman" w:hAnsi="Times New Roman" w:cs="Times New Roman"/>
          <w:i/>
          <w:iCs/>
          <w:color w:val="000000"/>
          <w:sz w:val="28"/>
          <w:szCs w:val="28"/>
          <w:lang w:val="vi-VN"/>
        </w:rPr>
        <w:t>n được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o đảm.”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Căn cứ quy định nêu trên, nếu người yêu cầu v</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ng mặt l</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n thứ nh</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t thì Tòa án hoãn phiên họp, trừ trường hợp họ đề nghị Tòa án giải quyết việc dân sự v</w:t>
      </w:r>
      <w:r w:rsidRPr="00574508">
        <w:rPr>
          <w:rFonts w:ascii="Times New Roman" w:eastAsia="Times New Roman" w:hAnsi="Times New Roman" w:cs="Times New Roman"/>
          <w:color w:val="000000"/>
          <w:sz w:val="28"/>
          <w:szCs w:val="28"/>
        </w:rPr>
        <w:t>ắng </w:t>
      </w:r>
      <w:r w:rsidRPr="00574508">
        <w:rPr>
          <w:rFonts w:ascii="Times New Roman" w:eastAsia="Times New Roman" w:hAnsi="Times New Roman" w:cs="Times New Roman"/>
          <w:color w:val="000000"/>
          <w:sz w:val="28"/>
          <w:szCs w:val="28"/>
          <w:lang w:val="vi-VN"/>
        </w:rPr>
        <w:t xml:space="preserve">mặt </w:t>
      </w:r>
      <w:r w:rsidRPr="00574508">
        <w:rPr>
          <w:rFonts w:ascii="Times New Roman" w:eastAsia="Times New Roman" w:hAnsi="Times New Roman" w:cs="Times New Roman"/>
          <w:color w:val="000000"/>
          <w:sz w:val="28"/>
          <w:szCs w:val="28"/>
          <w:lang w:val="vi-VN"/>
        </w:rPr>
        <w:lastRenderedPageBreak/>
        <w:t>họ. Trường hợp người yêu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u đã được triệu tập hợp lệ l</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n thứ hai mà v</w:t>
      </w:r>
      <w:r w:rsidRPr="00574508">
        <w:rPr>
          <w:rFonts w:ascii="Times New Roman" w:eastAsia="Times New Roman" w:hAnsi="Times New Roman" w:cs="Times New Roman"/>
          <w:color w:val="000000"/>
          <w:sz w:val="28"/>
          <w:szCs w:val="28"/>
        </w:rPr>
        <w:t>ẫ</w:t>
      </w:r>
      <w:r w:rsidRPr="00574508">
        <w:rPr>
          <w:rFonts w:ascii="Times New Roman" w:eastAsia="Times New Roman" w:hAnsi="Times New Roman" w:cs="Times New Roman"/>
          <w:color w:val="000000"/>
          <w:sz w:val="28"/>
          <w:szCs w:val="28"/>
          <w:lang w:val="vi-VN"/>
        </w:rPr>
        <w:t>n vắng mặt thì bị coi là từ b</w:t>
      </w:r>
      <w:r w:rsidRPr="00574508">
        <w:rPr>
          <w:rFonts w:ascii="Times New Roman" w:eastAsia="Times New Roman" w:hAnsi="Times New Roman" w:cs="Times New Roman"/>
          <w:color w:val="000000"/>
          <w:sz w:val="28"/>
          <w:szCs w:val="28"/>
        </w:rPr>
        <w:t>ỏ </w:t>
      </w:r>
      <w:r w:rsidRPr="00574508">
        <w:rPr>
          <w:rFonts w:ascii="Times New Roman" w:eastAsia="Times New Roman" w:hAnsi="Times New Roman" w:cs="Times New Roman"/>
          <w:color w:val="000000"/>
          <w:sz w:val="28"/>
          <w:szCs w:val="28"/>
          <w:lang w:val="vi-VN"/>
        </w:rPr>
        <w:t>yêu cầu và Tòa án ra quyết định đình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giải quyết việc dân sự.</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người khác (người không yêu cầu) v</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ng mặt l</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n thứ nh</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t th</w:t>
      </w:r>
      <w:r w:rsidRPr="00574508">
        <w:rPr>
          <w:rFonts w:ascii="Times New Roman" w:eastAsia="Times New Roman" w:hAnsi="Times New Roman" w:cs="Times New Roman"/>
          <w:color w:val="000000"/>
          <w:sz w:val="28"/>
          <w:szCs w:val="28"/>
        </w:rPr>
        <w:t>ì </w:t>
      </w:r>
      <w:r w:rsidRPr="00574508">
        <w:rPr>
          <w:rFonts w:ascii="Times New Roman" w:eastAsia="Times New Roman" w:hAnsi="Times New Roman" w:cs="Times New Roman"/>
          <w:color w:val="000000"/>
          <w:sz w:val="28"/>
          <w:szCs w:val="28"/>
          <w:lang w:val="vi-VN"/>
        </w:rPr>
        <w:t>Tòa án hoãn phiên họp, v</w:t>
      </w:r>
      <w:r w:rsidRPr="00574508">
        <w:rPr>
          <w:rFonts w:ascii="Times New Roman" w:eastAsia="Times New Roman" w:hAnsi="Times New Roman" w:cs="Times New Roman"/>
          <w:color w:val="000000"/>
          <w:sz w:val="28"/>
          <w:szCs w:val="28"/>
        </w:rPr>
        <w:t>ắng </w:t>
      </w:r>
      <w:r w:rsidRPr="00574508">
        <w:rPr>
          <w:rFonts w:ascii="Times New Roman" w:eastAsia="Times New Roman" w:hAnsi="Times New Roman" w:cs="Times New Roman"/>
          <w:color w:val="000000"/>
          <w:sz w:val="28"/>
          <w:szCs w:val="28"/>
          <w:lang w:val="vi-VN"/>
        </w:rPr>
        <w:t>mặt lần thứ hai th</w:t>
      </w:r>
      <w:r w:rsidRPr="00574508">
        <w:rPr>
          <w:rFonts w:ascii="Times New Roman" w:eastAsia="Times New Roman" w:hAnsi="Times New Roman" w:cs="Times New Roman"/>
          <w:color w:val="000000"/>
          <w:sz w:val="28"/>
          <w:szCs w:val="28"/>
        </w:rPr>
        <w:t>ì</w:t>
      </w:r>
      <w:r w:rsidRPr="00574508">
        <w:rPr>
          <w:rFonts w:ascii="Times New Roman" w:eastAsia="Times New Roman" w:hAnsi="Times New Roman" w:cs="Times New Roman"/>
          <w:color w:val="000000"/>
          <w:sz w:val="28"/>
          <w:szCs w:val="28"/>
          <w:lang w:val="vi-VN"/>
        </w:rPr>
        <w:t> Tòa án vẫn tiến hành phiên họp xét đơn yêu cầu công nhận kết quả hòa giải thành 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oài Tòa án.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574508">
        <w:rPr>
          <w:rFonts w:ascii="Times New Roman" w:eastAsia="Times New Roman" w:hAnsi="Times New Roman" w:cs="Times New Roman"/>
          <w:b/>
          <w:bCs/>
          <w:color w:val="000000"/>
          <w:sz w:val="28"/>
          <w:szCs w:val="28"/>
          <w:lang w:val="vi-VN"/>
        </w:rPr>
        <w:t>3. Tại mẫu số 09-VDS (Ban hành kèm theo Nghị quyết số </w:t>
      </w:r>
      <w:bookmarkEnd w:id="5"/>
      <w:r>
        <w:rPr>
          <w:rFonts w:ascii="Times New Roman" w:eastAsia="Times New Roman" w:hAnsi="Times New Roman" w:cs="Times New Roman"/>
          <w:b/>
          <w:bCs/>
          <w:color w:val="000000"/>
          <w:sz w:val="28"/>
          <w:szCs w:val="28"/>
          <w:lang w:val="vi-VN"/>
        </w:rPr>
        <w:t xml:space="preserve">04/2018/NQ-HĐTP </w:t>
      </w:r>
      <w:r w:rsidRPr="00574508">
        <w:rPr>
          <w:rFonts w:ascii="Times New Roman" w:eastAsia="Times New Roman" w:hAnsi="Times New Roman" w:cs="Times New Roman"/>
          <w:b/>
          <w:bCs/>
          <w:color w:val="000000"/>
          <w:sz w:val="28"/>
          <w:szCs w:val="28"/>
        </w:rPr>
        <w:t>ngày 09-8-2018 của Hội đồng Thẩm phán Tòa án nhân dân tối cao) về thông báo thụ lý việc dân sự hướng dẫn: “Trong thời hạn 15 ngày, kể từ ngày nhận được Thông báo này, người có quyền lợi, nghĩa vụ liên quan phải nộp cho Tòa án nhân dân………………… văn bản về ý kiến của mình đối với yêu cầu của người yêu cầu và các tài liệu, chứng cứ kèm theo (nếu có).... Hết thời hạn 15 ngày nêu trên mà người được thông báo không nộp cho Tòa án văn bản về ý kiến của mình đối với yêu cầu của người yêu cầu thì Tòa án căn cứ vào các tài liệu, chứng cứ có trong hồ sơ việc dân sự để giải quyết theo quy định của pháp luật.”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Tuy nhiên, theo hướng dẫn tại Công văn số 310/TANDTC-PC ngày 11-10-2018 của Tòa án nhân dân tối cao thì hết thời hạn 07 ngày kể từ ngày lập Biên bản hòa giải đoàn tụ không thành, Biên bản thuận tình ly hôn, thỏa thuận nuôi con, chia tài sản khi ly hôn mà không có đương sự nào thay đổi ý kiến về s</w:t>
      </w:r>
      <w:r w:rsidRPr="00574508">
        <w:rPr>
          <w:rFonts w:ascii="Times New Roman" w:eastAsia="Times New Roman" w:hAnsi="Times New Roman" w:cs="Times New Roman"/>
          <w:b/>
          <w:bCs/>
          <w:color w:val="000000"/>
          <w:sz w:val="28"/>
          <w:szCs w:val="28"/>
        </w:rPr>
        <w:t>ự </w:t>
      </w:r>
      <w:r w:rsidRPr="00574508">
        <w:rPr>
          <w:rFonts w:ascii="Times New Roman" w:eastAsia="Times New Roman" w:hAnsi="Times New Roman" w:cs="Times New Roman"/>
          <w:b/>
          <w:bCs/>
          <w:color w:val="000000"/>
          <w:sz w:val="28"/>
          <w:szCs w:val="28"/>
          <w:lang w:val="vi-VN"/>
        </w:rPr>
        <w:t>thỏa thuận đó thì Thẩm phán ra quyết định công nhận thuận tình ly hôn, thỏa thuận nuôi con, chia tài sản khi ly hôn theo quy định tại </w:t>
      </w:r>
      <w:bookmarkStart w:id="6" w:name="dc_2"/>
      <w:r w:rsidRPr="00574508">
        <w:rPr>
          <w:rFonts w:ascii="Times New Roman" w:eastAsia="Times New Roman" w:hAnsi="Times New Roman" w:cs="Times New Roman"/>
          <w:b/>
          <w:bCs/>
          <w:color w:val="000000"/>
          <w:sz w:val="28"/>
          <w:szCs w:val="28"/>
          <w:lang w:val="vi-VN"/>
        </w:rPr>
        <w:t>Điều 212 Bộ luật Tố tụng dân sự</w:t>
      </w:r>
      <w:bookmarkEnd w:id="6"/>
      <w:r w:rsidRPr="00574508">
        <w:rPr>
          <w:rFonts w:ascii="Times New Roman" w:eastAsia="Times New Roman" w:hAnsi="Times New Roman" w:cs="Times New Roman"/>
          <w:b/>
          <w:bCs/>
          <w:color w:val="000000"/>
          <w:sz w:val="28"/>
          <w:szCs w:val="28"/>
          <w:lang w:val="vi-VN"/>
        </w:rPr>
        <w:t>. Trường hợp này, thời hạn người có quyền l</w:t>
      </w:r>
      <w:r w:rsidRPr="00574508">
        <w:rPr>
          <w:rFonts w:ascii="Times New Roman" w:eastAsia="Times New Roman" w:hAnsi="Times New Roman" w:cs="Times New Roman"/>
          <w:b/>
          <w:bCs/>
          <w:color w:val="000000"/>
          <w:sz w:val="28"/>
          <w:szCs w:val="28"/>
        </w:rPr>
        <w:t>ợ</w:t>
      </w:r>
      <w:r w:rsidRPr="00574508">
        <w:rPr>
          <w:rFonts w:ascii="Times New Roman" w:eastAsia="Times New Roman" w:hAnsi="Times New Roman" w:cs="Times New Roman"/>
          <w:b/>
          <w:bCs/>
          <w:color w:val="000000"/>
          <w:sz w:val="28"/>
          <w:szCs w:val="28"/>
          <w:lang w:val="vi-VN"/>
        </w:rPr>
        <w:t>i, nghĩa vụ liên quan phải nộp văn bản ghi ý kiến và tài liệu, ch</w:t>
      </w:r>
      <w:r w:rsidRPr="00574508">
        <w:rPr>
          <w:rFonts w:ascii="Times New Roman" w:eastAsia="Times New Roman" w:hAnsi="Times New Roman" w:cs="Times New Roman"/>
          <w:b/>
          <w:bCs/>
          <w:color w:val="000000"/>
          <w:sz w:val="28"/>
          <w:szCs w:val="28"/>
        </w:rPr>
        <w:t>ứ</w:t>
      </w:r>
      <w:r w:rsidRPr="00574508">
        <w:rPr>
          <w:rFonts w:ascii="Times New Roman" w:eastAsia="Times New Roman" w:hAnsi="Times New Roman" w:cs="Times New Roman"/>
          <w:b/>
          <w:bCs/>
          <w:color w:val="000000"/>
          <w:sz w:val="28"/>
          <w:szCs w:val="28"/>
          <w:lang w:val="vi-VN"/>
        </w:rPr>
        <w:t>ng cứ kèm theo (nếu có) được thực hiện nh</w:t>
      </w:r>
      <w:r w:rsidRPr="00574508">
        <w:rPr>
          <w:rFonts w:ascii="Times New Roman" w:eastAsia="Times New Roman" w:hAnsi="Times New Roman" w:cs="Times New Roman"/>
          <w:b/>
          <w:bCs/>
          <w:color w:val="000000"/>
          <w:sz w:val="28"/>
          <w:szCs w:val="28"/>
        </w:rPr>
        <w:t>ư </w:t>
      </w:r>
      <w:r w:rsidRPr="00574508">
        <w:rPr>
          <w:rFonts w:ascii="Times New Roman" w:eastAsia="Times New Roman" w:hAnsi="Times New Roman" w:cs="Times New Roman"/>
          <w:b/>
          <w:bCs/>
          <w:color w:val="000000"/>
          <w:sz w:val="28"/>
          <w:szCs w:val="28"/>
          <w:lang w:val="vi-VN"/>
        </w:rPr>
        <w:t>thế nào?</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ly hôn, tranh chấp về nuôi con, chia tài sản khi ly hôn mà có người có quyền lợi, nghĩa vụ liên quan thì người </w:t>
      </w:r>
      <w:r w:rsidRPr="00574508">
        <w:rPr>
          <w:rFonts w:ascii="Times New Roman" w:eastAsia="Times New Roman" w:hAnsi="Times New Roman" w:cs="Times New Roman"/>
          <w:color w:val="000000"/>
          <w:sz w:val="28"/>
          <w:szCs w:val="28"/>
        </w:rPr>
        <w:t>đó</w:t>
      </w:r>
      <w:r w:rsidRPr="00574508">
        <w:rPr>
          <w:rFonts w:ascii="Times New Roman" w:eastAsia="Times New Roman" w:hAnsi="Times New Roman" w:cs="Times New Roman"/>
          <w:color w:val="000000"/>
          <w:sz w:val="28"/>
          <w:szCs w:val="28"/>
          <w:lang w:val="vi-VN"/>
        </w:rPr>
        <w:t>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tham gia phiên hòa giải tại Trung tâm hòa gi</w:t>
      </w:r>
      <w:r w:rsidRPr="00574508">
        <w:rPr>
          <w:rFonts w:ascii="Times New Roman" w:eastAsia="Times New Roman" w:hAnsi="Times New Roman" w:cs="Times New Roman"/>
          <w:color w:val="000000"/>
          <w:sz w:val="28"/>
          <w:szCs w:val="28"/>
        </w:rPr>
        <w:t>ải</w:t>
      </w:r>
      <w:r w:rsidRPr="00574508">
        <w:rPr>
          <w:rFonts w:ascii="Times New Roman" w:eastAsia="Times New Roman" w:hAnsi="Times New Roman" w:cs="Times New Roman"/>
          <w:color w:val="000000"/>
          <w:sz w:val="28"/>
          <w:szCs w:val="28"/>
          <w:lang w:val="vi-VN"/>
        </w:rPr>
        <w:t>, đối thoại tại Tòa án. N</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u người có quyền lợi, nghĩa vụ liên quan thống nhất với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của vợ ch</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ng liên quan đến quyền lợi, nghĩa vụ của người đó thì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này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 xml:space="preserve">ược ghi nhận trong Biên bản thuận tình ly hôn, </w:t>
      </w:r>
      <w:r w:rsidRPr="00574508">
        <w:rPr>
          <w:rFonts w:ascii="Times New Roman" w:eastAsia="Times New Roman" w:hAnsi="Times New Roman" w:cs="Times New Roman"/>
          <w:color w:val="000000"/>
          <w:sz w:val="28"/>
          <w:szCs w:val="28"/>
          <w:lang w:val="vi-VN"/>
        </w:rPr>
        <w:lastRenderedPageBreak/>
        <w:t>thỏa thuận nuôi con,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Trường hợp này, trong biên bản cần th</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hiện rõ có đầy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các bên tranh chấp và người có quyền lợi, nghĩa vụ có liên quan tham gia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ký tên và cam kết sự thỏa thuận là hoàn toàn tự ngu</w:t>
      </w:r>
      <w:r w:rsidRPr="00574508">
        <w:rPr>
          <w:rFonts w:ascii="Times New Roman" w:eastAsia="Times New Roman" w:hAnsi="Times New Roman" w:cs="Times New Roman"/>
          <w:color w:val="000000"/>
          <w:sz w:val="28"/>
          <w:szCs w:val="28"/>
        </w:rPr>
        <w:t>y</w:t>
      </w:r>
      <w:r w:rsidRPr="00574508">
        <w:rPr>
          <w:rFonts w:ascii="Times New Roman" w:eastAsia="Times New Roman" w:hAnsi="Times New Roman" w:cs="Times New Roman"/>
          <w:color w:val="000000"/>
          <w:sz w:val="28"/>
          <w:szCs w:val="28"/>
          <w:lang w:val="vi-VN"/>
        </w:rPr>
        <w:t>ện thì Thông báo thụ l</w:t>
      </w:r>
      <w:r w:rsidRPr="00574508">
        <w:rPr>
          <w:rFonts w:ascii="Times New Roman" w:eastAsia="Times New Roman" w:hAnsi="Times New Roman" w:cs="Times New Roman"/>
          <w:color w:val="000000"/>
          <w:sz w:val="28"/>
          <w:szCs w:val="28"/>
        </w:rPr>
        <w:t>ý </w:t>
      </w:r>
      <w:r w:rsidRPr="00574508">
        <w:rPr>
          <w:rFonts w:ascii="Times New Roman" w:eastAsia="Times New Roman" w:hAnsi="Times New Roman" w:cs="Times New Roman"/>
          <w:color w:val="000000"/>
          <w:sz w:val="28"/>
          <w:szCs w:val="28"/>
          <w:lang w:val="vi-VN"/>
        </w:rPr>
        <w:t>việc dân sự không cần yêu cầu người có quyền lợi, nghĩa vụ liên quan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nộp </w:t>
      </w:r>
      <w:r w:rsidRPr="00574508">
        <w:rPr>
          <w:rFonts w:ascii="Times New Roman" w:eastAsia="Times New Roman" w:hAnsi="Times New Roman" w:cs="Times New Roman"/>
          <w:color w:val="000000"/>
          <w:sz w:val="28"/>
          <w:szCs w:val="28"/>
        </w:rPr>
        <w:t>v</w:t>
      </w:r>
      <w:r w:rsidRPr="00574508">
        <w:rPr>
          <w:rFonts w:ascii="Times New Roman" w:eastAsia="Times New Roman" w:hAnsi="Times New Roman" w:cs="Times New Roman"/>
          <w:color w:val="000000"/>
          <w:sz w:val="28"/>
          <w:szCs w:val="28"/>
          <w:lang w:val="vi-VN"/>
        </w:rPr>
        <w:t>ăn b</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ghi </w:t>
      </w:r>
      <w:r w:rsidRPr="00574508">
        <w:rPr>
          <w:rFonts w:ascii="Times New Roman" w:eastAsia="Times New Roman" w:hAnsi="Times New Roman" w:cs="Times New Roman"/>
          <w:color w:val="000000"/>
          <w:sz w:val="28"/>
          <w:szCs w:val="28"/>
        </w:rPr>
        <w:t>ý </w:t>
      </w:r>
      <w:r w:rsidRPr="00574508">
        <w:rPr>
          <w:rFonts w:ascii="Times New Roman" w:eastAsia="Times New Roman" w:hAnsi="Times New Roman" w:cs="Times New Roman"/>
          <w:color w:val="000000"/>
          <w:sz w:val="28"/>
          <w:szCs w:val="28"/>
          <w:lang w:val="vi-VN"/>
        </w:rPr>
        <w:t>kiến và tài liệu, ch</w:t>
      </w:r>
      <w:r w:rsidRPr="00574508">
        <w:rPr>
          <w:rFonts w:ascii="Times New Roman" w:eastAsia="Times New Roman" w:hAnsi="Times New Roman" w:cs="Times New Roman"/>
          <w:color w:val="000000"/>
          <w:sz w:val="28"/>
          <w:szCs w:val="28"/>
        </w:rPr>
        <w:t>ứ</w:t>
      </w:r>
      <w:r w:rsidRPr="00574508">
        <w:rPr>
          <w:rFonts w:ascii="Times New Roman" w:eastAsia="Times New Roman" w:hAnsi="Times New Roman" w:cs="Times New Roman"/>
          <w:color w:val="000000"/>
          <w:sz w:val="28"/>
          <w:szCs w:val="28"/>
          <w:lang w:val="vi-VN"/>
        </w:rPr>
        <w:t>ng cứ kèm theo.</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574508">
        <w:rPr>
          <w:rFonts w:ascii="Times New Roman" w:eastAsia="Times New Roman" w:hAnsi="Times New Roman" w:cs="Times New Roman"/>
          <w:b/>
          <w:bCs/>
          <w:color w:val="000000"/>
          <w:sz w:val="28"/>
          <w:szCs w:val="28"/>
          <w:lang w:val="vi-VN"/>
        </w:rPr>
        <w:t>4. Theo Công văn số 310/TANDTC-PC ngày 11-10-2018 của Tòa án nhân dân tối cao thì hết thời hạn 07 ngày kể từ ngày lập Biên bản hòa giải đoàn tụ không thành. Biên bản thuận tình ly hôn, thỏa thuận nuôi con, chia tài sản khi ly hôn mà không có đương sự nào thay đổi ý kiến về sự thỏa thuận đó thì Thẩm phán ra quyết định công nhận thuận tình ly hôn, thỏa thuận nuôi con, chia tài sản khi ly hôn theo quy định tại</w:t>
      </w:r>
      <w:bookmarkEnd w:id="7"/>
      <w:r w:rsidRPr="00574508">
        <w:rPr>
          <w:rFonts w:ascii="Times New Roman" w:eastAsia="Times New Roman" w:hAnsi="Times New Roman" w:cs="Times New Roman"/>
          <w:b/>
          <w:bCs/>
          <w:color w:val="000000"/>
          <w:sz w:val="28"/>
          <w:szCs w:val="28"/>
          <w:lang w:val="vi-VN"/>
        </w:rPr>
        <w:t> </w:t>
      </w:r>
      <w:bookmarkStart w:id="8" w:name="dc_3"/>
      <w:r w:rsidRPr="00574508">
        <w:rPr>
          <w:rFonts w:ascii="Times New Roman" w:eastAsia="Times New Roman" w:hAnsi="Times New Roman" w:cs="Times New Roman"/>
          <w:b/>
          <w:bCs/>
          <w:color w:val="000000"/>
          <w:sz w:val="28"/>
          <w:szCs w:val="28"/>
        </w:rPr>
        <w:t>Điều 212 Bộ luật Tố tụng dân sự</w:t>
      </w:r>
      <w:bookmarkEnd w:id="8"/>
      <w:r w:rsidRPr="00574508">
        <w:rPr>
          <w:rFonts w:ascii="Times New Roman" w:eastAsia="Times New Roman" w:hAnsi="Times New Roman" w:cs="Times New Roman"/>
          <w:b/>
          <w:bCs/>
          <w:color w:val="000000"/>
          <w:sz w:val="28"/>
          <w:szCs w:val="28"/>
          <w:lang w:val="vi-VN"/>
        </w:rPr>
        <w:t>. </w:t>
      </w:r>
      <w:bookmarkStart w:id="9" w:name="dieu_4_name"/>
      <w:r w:rsidRPr="00574508">
        <w:rPr>
          <w:rFonts w:ascii="Times New Roman" w:eastAsia="Times New Roman" w:hAnsi="Times New Roman" w:cs="Times New Roman"/>
          <w:b/>
          <w:bCs/>
          <w:color w:val="000000"/>
          <w:sz w:val="28"/>
          <w:szCs w:val="28"/>
          <w:lang w:val="vi-VN"/>
        </w:rPr>
        <w:t>Trường hợp vì lý do khách quan, Tòa án không thụ lý ngay việc dân sự trong cùng ngày Trung tâm hòa giải, đối thoại tại Tòa án lập biên bản về việc thuận tình ly hôn, thỏa thuận nuôi con, chia tài sản khi ly hôn thì thời hạn 07 ngày được tính từ ngày lập biên bản hay ngày thụ lý việc dân sự?</w:t>
      </w:r>
      <w:bookmarkEnd w:id="9"/>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đảm bảo hiệu quả của công tác triển khai thí điểm về đổi mới, tăng cư</w:t>
      </w:r>
      <w:r w:rsidRPr="00574508">
        <w:rPr>
          <w:rFonts w:ascii="Times New Roman" w:eastAsia="Times New Roman" w:hAnsi="Times New Roman" w:cs="Times New Roman"/>
          <w:color w:val="000000"/>
          <w:sz w:val="28"/>
          <w:szCs w:val="28"/>
        </w:rPr>
        <w:t>ờ</w:t>
      </w:r>
      <w:r w:rsidRPr="00574508">
        <w:rPr>
          <w:rFonts w:ascii="Times New Roman" w:eastAsia="Times New Roman" w:hAnsi="Times New Roman" w:cs="Times New Roman"/>
          <w:color w:val="000000"/>
          <w:sz w:val="28"/>
          <w:szCs w:val="28"/>
          <w:lang w:val="vi-VN"/>
        </w:rPr>
        <w:t>ng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 trong giải quyết các tranh chấp dân sự, khiếu kiện hành chính, các Tòa án tham gia thí </w:t>
      </w:r>
      <w:r w:rsidRPr="00574508">
        <w:rPr>
          <w:rFonts w:ascii="Times New Roman" w:eastAsia="Times New Roman" w:hAnsi="Times New Roman" w:cs="Times New Roman"/>
          <w:color w:val="000000"/>
          <w:sz w:val="28"/>
          <w:szCs w:val="28"/>
        </w:rPr>
        <w:t>điểm </w:t>
      </w:r>
      <w:r w:rsidRPr="00574508">
        <w:rPr>
          <w:rFonts w:ascii="Times New Roman" w:eastAsia="Times New Roman" w:hAnsi="Times New Roman" w:cs="Times New Roman"/>
          <w:color w:val="000000"/>
          <w:sz w:val="28"/>
          <w:szCs w:val="28"/>
          <w:lang w:val="vi-VN"/>
        </w:rPr>
        <w:t>có trách nhiệm thực hiện theo đúng hướng dẫn tại Công văn số 310/TANDTC-PC, bao gồm hướng dẫn về thời hạn ra quyết định công nhận thuận tình ly hôn,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nuôi con, chia tài sản khi ly hôn.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vì lý do khách quan mà Tòa án không thụ lý ngay việc dân sự trong cùng ngày Trung tâm hòa giải, đối thoại tại Tòa án lập Biên bản hòa giải đoàn tụ không thành, Biên bản thuận tình ly hôn, thỏa thuận nuôi con, chia tài sản khi ly hôn thì phải thụ lý trong ngày liền kề tiếp theo ngày lập các biên bản. Thời hạn 07 ngày được tính kể từ ngày lập các biên bản.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574508">
        <w:rPr>
          <w:rFonts w:ascii="Times New Roman" w:eastAsia="Times New Roman" w:hAnsi="Times New Roman" w:cs="Times New Roman"/>
          <w:b/>
          <w:bCs/>
          <w:color w:val="000000"/>
          <w:sz w:val="28"/>
          <w:szCs w:val="28"/>
          <w:lang w:val="vi-VN"/>
        </w:rPr>
        <w:t xml:space="preserve">5. Theo quy định của Bộ luật Tố tụng dân sự năm 2015 thì trước khi thụ lý vụ việc, Tòa án phải thông báo cho đương sự nộp tiền tạm ứng lệ phí theo quy định. Trường hợp Tòa án thông báo về việc nộp lệ phí yêu cầu giải quyết việc dân sự nhưng đương sự không thực hiện ngay mà sau một tuần họ mới nộp biên lai thu tiền cho Tòa án thì thời hạn 07 ngày để Thẩm phán ra quyết định </w:t>
      </w:r>
      <w:r w:rsidRPr="00574508">
        <w:rPr>
          <w:rFonts w:ascii="Times New Roman" w:eastAsia="Times New Roman" w:hAnsi="Times New Roman" w:cs="Times New Roman"/>
          <w:b/>
          <w:bCs/>
          <w:color w:val="000000"/>
          <w:sz w:val="28"/>
          <w:szCs w:val="28"/>
          <w:lang w:val="vi-VN"/>
        </w:rPr>
        <w:lastRenderedPageBreak/>
        <w:t>quyết định công nhận thuận tình ly hôn, thỏa thuận nuôi con, chia tài sản khi ly hôn theo hướng dẫn tại</w:t>
      </w:r>
      <w:bookmarkEnd w:id="10"/>
      <w:r w:rsidRPr="00574508">
        <w:rPr>
          <w:rFonts w:ascii="Times New Roman" w:eastAsia="Times New Roman" w:hAnsi="Times New Roman" w:cs="Times New Roman"/>
          <w:b/>
          <w:bCs/>
          <w:color w:val="000000"/>
          <w:sz w:val="28"/>
          <w:szCs w:val="28"/>
          <w:lang w:val="vi-VN"/>
        </w:rPr>
        <w:t> điểm b mục 3 Công văn số 310/TANDTC-PC </w:t>
      </w:r>
      <w:bookmarkStart w:id="11" w:name="dieu_5_name"/>
      <w:r w:rsidRPr="00574508">
        <w:rPr>
          <w:rFonts w:ascii="Times New Roman" w:eastAsia="Times New Roman" w:hAnsi="Times New Roman" w:cs="Times New Roman"/>
          <w:b/>
          <w:bCs/>
          <w:color w:val="000000"/>
          <w:sz w:val="28"/>
          <w:szCs w:val="28"/>
          <w:lang w:val="vi-VN"/>
        </w:rPr>
        <w:t>được tính như thế nào?</w:t>
      </w:r>
      <w:bookmarkEnd w:id="11"/>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Điểm b mục 3 Công văn số 310/TANDTC-PC hướng dẫn: </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...Hòa giải viên thông báo cho Giám đốc Trung tâm, chuy</w:t>
      </w:r>
      <w:r w:rsidRPr="00574508">
        <w:rPr>
          <w:rFonts w:ascii="Times New Roman" w:eastAsia="Times New Roman" w:hAnsi="Times New Roman" w:cs="Times New Roman"/>
          <w:i/>
          <w:iCs/>
          <w:color w:val="000000"/>
          <w:sz w:val="28"/>
          <w:szCs w:val="28"/>
        </w:rPr>
        <w:t>ể</w:t>
      </w:r>
      <w:r w:rsidRPr="00574508">
        <w:rPr>
          <w:rFonts w:ascii="Times New Roman" w:eastAsia="Times New Roman" w:hAnsi="Times New Roman" w:cs="Times New Roman"/>
          <w:i/>
          <w:iCs/>
          <w:color w:val="000000"/>
          <w:sz w:val="28"/>
          <w:szCs w:val="28"/>
          <w:lang w:val="vi-VN"/>
        </w:rPr>
        <w:t>n hồ sơ vụ việc và các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cho Tòa án. Tòa án xem xét, nếu hồ sơ đầy đủ theo quy định tại </w:t>
      </w:r>
      <w:bookmarkStart w:id="12" w:name="dc_6"/>
      <w:r w:rsidRPr="00574508">
        <w:rPr>
          <w:rFonts w:ascii="Times New Roman" w:eastAsia="Times New Roman" w:hAnsi="Times New Roman" w:cs="Times New Roman"/>
          <w:i/>
          <w:iCs/>
          <w:color w:val="000000"/>
          <w:sz w:val="28"/>
          <w:szCs w:val="28"/>
          <w:lang w:val="vi-VN"/>
        </w:rPr>
        <w:t>Chương XXVIII của Bộ luật Tố tụng dân sự</w:t>
      </w:r>
      <w:bookmarkEnd w:id="12"/>
      <w:r w:rsidRPr="00574508">
        <w:rPr>
          <w:rFonts w:ascii="Times New Roman" w:eastAsia="Times New Roman" w:hAnsi="Times New Roman" w:cs="Times New Roman"/>
          <w:i/>
          <w:iCs/>
          <w:color w:val="000000"/>
          <w:sz w:val="28"/>
          <w:szCs w:val="28"/>
          <w:lang w:val="vi-VN"/>
        </w:rPr>
        <w:t> thì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(đã được ph</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công tham gia chứng kiến và ký tên vào các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thụ lý ngay việc d</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sự. Sau khi thụ lý, Thẩm ph</w:t>
      </w:r>
      <w:r w:rsidRPr="00574508">
        <w:rPr>
          <w:rFonts w:ascii="Times New Roman" w:eastAsia="Times New Roman" w:hAnsi="Times New Roman" w:cs="Times New Roman"/>
          <w:i/>
          <w:iCs/>
          <w:color w:val="000000"/>
          <w:sz w:val="28"/>
          <w:szCs w:val="28"/>
        </w:rPr>
        <w:t>á</w:t>
      </w:r>
      <w:r w:rsidRPr="00574508">
        <w:rPr>
          <w:rFonts w:ascii="Times New Roman" w:eastAsia="Times New Roman" w:hAnsi="Times New Roman" w:cs="Times New Roman"/>
          <w:i/>
          <w:iCs/>
          <w:color w:val="000000"/>
          <w:sz w:val="28"/>
          <w:szCs w:val="28"/>
          <w:lang w:val="vi-VN"/>
        </w:rPr>
        <w:t>n kiểm tra hồ sơ nếu xét thấ</w:t>
      </w:r>
      <w:r w:rsidRPr="00574508">
        <w:rPr>
          <w:rFonts w:ascii="Times New Roman" w:eastAsia="Times New Roman" w:hAnsi="Times New Roman" w:cs="Times New Roman"/>
          <w:i/>
          <w:iCs/>
          <w:color w:val="000000"/>
          <w:sz w:val="28"/>
          <w:szCs w:val="28"/>
        </w:rPr>
        <w:t>y </w:t>
      </w:r>
      <w:r w:rsidRPr="00574508">
        <w:rPr>
          <w:rFonts w:ascii="Times New Roman" w:eastAsia="Times New Roman" w:hAnsi="Times New Roman" w:cs="Times New Roman"/>
          <w:i/>
          <w:iCs/>
          <w:color w:val="000000"/>
          <w:sz w:val="28"/>
          <w:szCs w:val="28"/>
          <w:lang w:val="vi-VN"/>
        </w:rPr>
        <w:t>việc thuận tình ly hôn, thỏa thuận nuôi con, chia tài sản khi ly hôn hoàn toàn tự nguyện, không vi phạm điều c</w:t>
      </w:r>
      <w:r w:rsidRPr="00574508">
        <w:rPr>
          <w:rFonts w:ascii="Times New Roman" w:eastAsia="Times New Roman" w:hAnsi="Times New Roman" w:cs="Times New Roman"/>
          <w:i/>
          <w:iCs/>
          <w:color w:val="000000"/>
          <w:sz w:val="28"/>
          <w:szCs w:val="28"/>
        </w:rPr>
        <w:t>ấ</w:t>
      </w:r>
      <w:r w:rsidRPr="00574508">
        <w:rPr>
          <w:rFonts w:ascii="Times New Roman" w:eastAsia="Times New Roman" w:hAnsi="Times New Roman" w:cs="Times New Roman"/>
          <w:i/>
          <w:iCs/>
          <w:color w:val="000000"/>
          <w:sz w:val="28"/>
          <w:szCs w:val="28"/>
          <w:lang w:val="vi-VN"/>
        </w:rPr>
        <w:t>m của luật, không </w:t>
      </w:r>
      <w:r w:rsidRPr="00574508">
        <w:rPr>
          <w:rFonts w:ascii="Times New Roman" w:eastAsia="Times New Roman" w:hAnsi="Times New Roman" w:cs="Times New Roman"/>
          <w:i/>
          <w:iCs/>
          <w:color w:val="000000"/>
          <w:sz w:val="28"/>
          <w:szCs w:val="28"/>
        </w:rPr>
        <w:t>trá</w:t>
      </w:r>
      <w:r w:rsidRPr="00574508">
        <w:rPr>
          <w:rFonts w:ascii="Times New Roman" w:eastAsia="Times New Roman" w:hAnsi="Times New Roman" w:cs="Times New Roman"/>
          <w:i/>
          <w:iCs/>
          <w:color w:val="000000"/>
          <w:sz w:val="28"/>
          <w:szCs w:val="28"/>
          <w:lang w:val="vi-VN"/>
        </w:rPr>
        <w:t>i đạo đức xã hội và hết thời hạn 07 ngày, k</w:t>
      </w:r>
      <w:r w:rsidRPr="00574508">
        <w:rPr>
          <w:rFonts w:ascii="Times New Roman" w:eastAsia="Times New Roman" w:hAnsi="Times New Roman" w:cs="Times New Roman"/>
          <w:i/>
          <w:iCs/>
          <w:color w:val="000000"/>
          <w:sz w:val="28"/>
          <w:szCs w:val="28"/>
        </w:rPr>
        <w:t>ể </w:t>
      </w:r>
      <w:r w:rsidRPr="00574508">
        <w:rPr>
          <w:rFonts w:ascii="Times New Roman" w:eastAsia="Times New Roman" w:hAnsi="Times New Roman" w:cs="Times New Roman"/>
          <w:i/>
          <w:iCs/>
          <w:color w:val="000000"/>
          <w:sz w:val="28"/>
          <w:szCs w:val="28"/>
          <w:lang w:val="vi-VN"/>
        </w:rPr>
        <w:t>từ ngày lập các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mà không có đương sự nào thay đ</w:t>
      </w:r>
      <w:r w:rsidRPr="00574508">
        <w:rPr>
          <w:rFonts w:ascii="Times New Roman" w:eastAsia="Times New Roman" w:hAnsi="Times New Roman" w:cs="Times New Roman"/>
          <w:i/>
          <w:iCs/>
          <w:color w:val="000000"/>
          <w:sz w:val="28"/>
          <w:szCs w:val="28"/>
        </w:rPr>
        <w:t>ổ</w:t>
      </w:r>
      <w:r w:rsidRPr="00574508">
        <w:rPr>
          <w:rFonts w:ascii="Times New Roman" w:eastAsia="Times New Roman" w:hAnsi="Times New Roman" w:cs="Times New Roman"/>
          <w:i/>
          <w:iCs/>
          <w:color w:val="000000"/>
          <w:sz w:val="28"/>
          <w:szCs w:val="28"/>
          <w:lang w:val="vi-VN"/>
        </w:rPr>
        <w:t>i </w:t>
      </w:r>
      <w:r w:rsidRPr="00574508">
        <w:rPr>
          <w:rFonts w:ascii="Times New Roman" w:eastAsia="Times New Roman" w:hAnsi="Times New Roman" w:cs="Times New Roman"/>
          <w:i/>
          <w:iCs/>
          <w:color w:val="000000"/>
          <w:sz w:val="28"/>
          <w:szCs w:val="28"/>
        </w:rPr>
        <w:t>ý</w:t>
      </w:r>
      <w:r w:rsidRPr="00574508">
        <w:rPr>
          <w:rFonts w:ascii="Times New Roman" w:eastAsia="Times New Roman" w:hAnsi="Times New Roman" w:cs="Times New Roman"/>
          <w:i/>
          <w:iCs/>
          <w:color w:val="000000"/>
          <w:sz w:val="28"/>
          <w:szCs w:val="28"/>
          <w:lang w:val="vi-VN"/>
        </w:rPr>
        <w:t> ki</w:t>
      </w:r>
      <w:r w:rsidRPr="00574508">
        <w:rPr>
          <w:rFonts w:ascii="Times New Roman" w:eastAsia="Times New Roman" w:hAnsi="Times New Roman" w:cs="Times New Roman"/>
          <w:i/>
          <w:iCs/>
          <w:color w:val="000000"/>
          <w:sz w:val="28"/>
          <w:szCs w:val="28"/>
        </w:rPr>
        <w:t>ế</w:t>
      </w:r>
      <w:r w:rsidRPr="00574508">
        <w:rPr>
          <w:rFonts w:ascii="Times New Roman" w:eastAsia="Times New Roman" w:hAnsi="Times New Roman" w:cs="Times New Roman"/>
          <w:i/>
          <w:iCs/>
          <w:color w:val="000000"/>
          <w:sz w:val="28"/>
          <w:szCs w:val="28"/>
          <w:lang w:val="vi-VN"/>
        </w:rPr>
        <w:t>n v</w:t>
      </w:r>
      <w:r w:rsidRPr="00574508">
        <w:rPr>
          <w:rFonts w:ascii="Times New Roman" w:eastAsia="Times New Roman" w:hAnsi="Times New Roman" w:cs="Times New Roman"/>
          <w:i/>
          <w:iCs/>
          <w:color w:val="000000"/>
          <w:sz w:val="28"/>
          <w:szCs w:val="28"/>
        </w:rPr>
        <w:t>ề </w:t>
      </w:r>
      <w:r w:rsidRPr="00574508">
        <w:rPr>
          <w:rFonts w:ascii="Times New Roman" w:eastAsia="Times New Roman" w:hAnsi="Times New Roman" w:cs="Times New Roman"/>
          <w:i/>
          <w:iCs/>
          <w:color w:val="000000"/>
          <w:sz w:val="28"/>
          <w:szCs w:val="28"/>
          <w:lang w:val="vi-VN"/>
        </w:rPr>
        <w:t>sự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đó thì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ra quyết định công nhận thuận tình ly hôn,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theo quy định tại </w:t>
      </w:r>
      <w:bookmarkStart w:id="13" w:name="dc_7"/>
      <w:r w:rsidRPr="00574508">
        <w:rPr>
          <w:rFonts w:ascii="Times New Roman" w:eastAsia="Times New Roman" w:hAnsi="Times New Roman" w:cs="Times New Roman"/>
          <w:i/>
          <w:iCs/>
          <w:color w:val="000000"/>
          <w:sz w:val="28"/>
          <w:szCs w:val="28"/>
          <w:lang w:val="vi-VN"/>
        </w:rPr>
        <w:t>Điều 212 Bộ luật Tố tụng dân sự</w:t>
      </w:r>
      <w:bookmarkEnd w:id="13"/>
      <w:r w:rsidRPr="00574508">
        <w:rPr>
          <w:rFonts w:ascii="Times New Roman" w:eastAsia="Times New Roman" w:hAnsi="Times New Roman" w:cs="Times New Roman"/>
          <w:i/>
          <w:iCs/>
          <w:color w:val="000000"/>
          <w:sz w:val="28"/>
          <w:szCs w:val="28"/>
          <w:lang w:val="vi-VN"/>
        </w:rPr>
        <w:t>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không tiến hành hòa giải lại)</w:t>
      </w:r>
      <w:r w:rsidRPr="00574508">
        <w:rPr>
          <w:rFonts w:ascii="Times New Roman" w:eastAsia="Times New Roman" w:hAnsi="Times New Roman" w:cs="Times New Roman"/>
          <w:i/>
          <w:iCs/>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ly hôn, tranh chấp về nuôi con</w:t>
      </w: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mà sau khi hòa giải, vợ, chồng không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ồng ý đoàn tụ nhưng thuận tình ly hôn, thỏa thuận nuôi con,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và yêu cầu Tòa án công nhận thì Hòa giải viên giải thích cho họ sửa </w:t>
      </w:r>
      <w:r w:rsidRPr="00574508">
        <w:rPr>
          <w:rFonts w:ascii="Times New Roman" w:eastAsia="Times New Roman" w:hAnsi="Times New Roman" w:cs="Times New Roman"/>
          <w:color w:val="000000"/>
          <w:sz w:val="28"/>
          <w:szCs w:val="28"/>
        </w:rPr>
        <w:t>đổi</w:t>
      </w:r>
      <w:r w:rsidRPr="00574508">
        <w:rPr>
          <w:rFonts w:ascii="Times New Roman" w:eastAsia="Times New Roman" w:hAnsi="Times New Roman" w:cs="Times New Roman"/>
          <w:color w:val="000000"/>
          <w:sz w:val="28"/>
          <w:szCs w:val="28"/>
          <w:lang w:val="vi-VN"/>
        </w:rPr>
        <w:t>, b</w:t>
      </w:r>
      <w:r w:rsidRPr="00574508">
        <w:rPr>
          <w:rFonts w:ascii="Times New Roman" w:eastAsia="Times New Roman" w:hAnsi="Times New Roman" w:cs="Times New Roman"/>
          <w:color w:val="000000"/>
          <w:sz w:val="28"/>
          <w:szCs w:val="28"/>
        </w:rPr>
        <w:t>ổ </w:t>
      </w:r>
      <w:r w:rsidRPr="00574508">
        <w:rPr>
          <w:rFonts w:ascii="Times New Roman" w:eastAsia="Times New Roman" w:hAnsi="Times New Roman" w:cs="Times New Roman"/>
          <w:color w:val="000000"/>
          <w:sz w:val="28"/>
          <w:szCs w:val="28"/>
          <w:lang w:val="vi-VN"/>
        </w:rPr>
        <w:t>sung đơn khởi kiện, đơn yêu cầu hòa giải thành đ</w:t>
      </w:r>
      <w:r w:rsidRPr="00574508">
        <w:rPr>
          <w:rFonts w:ascii="Times New Roman" w:eastAsia="Times New Roman" w:hAnsi="Times New Roman" w:cs="Times New Roman"/>
          <w:color w:val="000000"/>
          <w:sz w:val="28"/>
          <w:szCs w:val="28"/>
        </w:rPr>
        <w:t>ơn </w:t>
      </w:r>
      <w:r w:rsidRPr="00574508">
        <w:rPr>
          <w:rFonts w:ascii="Times New Roman" w:eastAsia="Times New Roman" w:hAnsi="Times New Roman" w:cs="Times New Roman"/>
          <w:color w:val="000000"/>
          <w:sz w:val="28"/>
          <w:szCs w:val="28"/>
          <w:lang w:val="vi-VN"/>
        </w:rPr>
        <w:t>yêu cầu Tòa án công nhận thuận tình ly hôn, thỏa thuận nuôi con</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chia tài sản khi ly hôn; hướng dẫn họ về việc nộp lệ phí yêu cầu giải quyết việc dân sự. Đồng thời, Hòa giải viên báo cáo Giám đốc Trung tâm phân công Thẩm phán tham gia chứng kiến việc lập biên bản và ký tên vào Biên bản hòa giải đoàn tụ không thành, Biên b</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thuận tình ly hôn, thỏa thuận việc nuôi con, chia tài sản khi ly hôn do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viên lập. Thẩm phán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phân công thông báo cho người yêu cầu nộp ngay lệ phí yêu cầu giải quyết việc dân sự, trừ trường hợp người đó được miễn hoặc không phải nộp lệ phí theo quy định của pháp luật về phí, lệ phí.</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người yêu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u không thể nộp ngay lệ phí yêu cầu giải quyết việc dân sự thì phải nộp vào ngày liền kề tiếp theo ngày lập các biên bản. Tòa án xem xét, nếu người yêu cầu đã nộp lệ phí và hồ sơ vụ việc do Hòa giải viên chuyển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ến đã đầy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theo quy định tại </w:t>
      </w:r>
      <w:bookmarkStart w:id="14" w:name="dc_8"/>
      <w:r w:rsidRPr="00574508">
        <w:rPr>
          <w:rFonts w:ascii="Times New Roman" w:eastAsia="Times New Roman" w:hAnsi="Times New Roman" w:cs="Times New Roman"/>
          <w:color w:val="000000"/>
          <w:sz w:val="28"/>
          <w:szCs w:val="28"/>
          <w:lang w:val="vi-VN"/>
        </w:rPr>
        <w:t>Chương XXVIII của Bộ luật Tố tụng dân sự</w:t>
      </w:r>
      <w:bookmarkEnd w:id="14"/>
      <w:r w:rsidRPr="00574508">
        <w:rPr>
          <w:rFonts w:ascii="Times New Roman" w:eastAsia="Times New Roman" w:hAnsi="Times New Roman" w:cs="Times New Roman"/>
          <w:color w:val="000000"/>
          <w:sz w:val="28"/>
          <w:szCs w:val="28"/>
          <w:lang w:val="vi-VN"/>
        </w:rPr>
        <w:t xml:space="preserve"> thì Thẩm </w:t>
      </w:r>
      <w:r w:rsidRPr="00574508">
        <w:rPr>
          <w:rFonts w:ascii="Times New Roman" w:eastAsia="Times New Roman" w:hAnsi="Times New Roman" w:cs="Times New Roman"/>
          <w:color w:val="000000"/>
          <w:sz w:val="28"/>
          <w:szCs w:val="28"/>
          <w:lang w:val="vi-VN"/>
        </w:rPr>
        <w:lastRenderedPageBreak/>
        <w:t>phán (đã </w:t>
      </w:r>
      <w:r w:rsidRPr="00574508">
        <w:rPr>
          <w:rFonts w:ascii="Times New Roman" w:eastAsia="Times New Roman" w:hAnsi="Times New Roman" w:cs="Times New Roman"/>
          <w:color w:val="000000"/>
          <w:sz w:val="28"/>
          <w:szCs w:val="28"/>
        </w:rPr>
        <w:t>được </w:t>
      </w:r>
      <w:r w:rsidRPr="00574508">
        <w:rPr>
          <w:rFonts w:ascii="Times New Roman" w:eastAsia="Times New Roman" w:hAnsi="Times New Roman" w:cs="Times New Roman"/>
          <w:color w:val="000000"/>
          <w:sz w:val="28"/>
          <w:szCs w:val="28"/>
          <w:lang w:val="vi-VN"/>
        </w:rPr>
        <w:t>phân công tham gia chứng kiến và ký tên vào các biên bản) thụ lý ngay việc dân sự, không để kéo dài thời gian thụ lý. Thời hạn 07 ngày được tính kể từ ngày lập các biên bản. Trường hợp hết thời hạn 7 ngày, k</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từ ngày lập biên bản hòa giải mà người yêu cầu không nộp lệ phí, trừ trường hợp được mi</w:t>
      </w:r>
      <w:r w:rsidRPr="00574508">
        <w:rPr>
          <w:rFonts w:ascii="Times New Roman" w:eastAsia="Times New Roman" w:hAnsi="Times New Roman" w:cs="Times New Roman"/>
          <w:color w:val="000000"/>
          <w:sz w:val="28"/>
          <w:szCs w:val="28"/>
        </w:rPr>
        <w:t>ễ</w:t>
      </w:r>
      <w:r w:rsidRPr="00574508">
        <w:rPr>
          <w:rFonts w:ascii="Times New Roman" w:eastAsia="Times New Roman" w:hAnsi="Times New Roman" w:cs="Times New Roman"/>
          <w:color w:val="000000"/>
          <w:sz w:val="28"/>
          <w:szCs w:val="28"/>
          <w:lang w:val="vi-VN"/>
        </w:rPr>
        <w:t>n nộp lệ phí theo quy định của pháp luật thì Th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m phán không xem xét công nhận kết </w:t>
      </w:r>
      <w:r w:rsidRPr="00574508">
        <w:rPr>
          <w:rFonts w:ascii="Times New Roman" w:eastAsia="Times New Roman" w:hAnsi="Times New Roman" w:cs="Times New Roman"/>
          <w:color w:val="000000"/>
          <w:sz w:val="28"/>
          <w:szCs w:val="28"/>
        </w:rPr>
        <w:t>quả</w:t>
      </w:r>
      <w:r w:rsidRPr="00574508">
        <w:rPr>
          <w:rFonts w:ascii="Times New Roman" w:eastAsia="Times New Roman" w:hAnsi="Times New Roman" w:cs="Times New Roman"/>
          <w:color w:val="000000"/>
          <w:sz w:val="28"/>
          <w:szCs w:val="28"/>
          <w:lang w:val="vi-VN"/>
        </w:rPr>
        <w:t>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thành. Việc hòa giải được xem là hòa giải không thành.</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15" w:name="dieu_6"/>
      <w:r w:rsidRPr="00574508">
        <w:rPr>
          <w:rFonts w:ascii="Times New Roman" w:eastAsia="Times New Roman" w:hAnsi="Times New Roman" w:cs="Times New Roman"/>
          <w:b/>
          <w:bCs/>
          <w:color w:val="000000"/>
          <w:sz w:val="28"/>
          <w:szCs w:val="28"/>
          <w:lang w:val="vi-VN"/>
        </w:rPr>
        <w:t>6. Trường hợp đương sự yêu cầu Tòa án công nhận kết quả hòa giải thành ngoài Tòa án thì đối với thỏa thuận liên quan đến tài sản có giá trị lớn có tính án phí có giá ngạch hay không? Trường hợp Tòa án công nhận kết quả đối thoại thành thì có thu lệ phí không?</w:t>
      </w:r>
      <w:bookmarkEnd w:id="15"/>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Điểm b mục 3 Công văn số 310/TANDTC-PC hướng dẫn: </w:t>
      </w:r>
      <w:r w:rsidRPr="00574508">
        <w:rPr>
          <w:rFonts w:ascii="Times New Roman" w:eastAsia="Times New Roman" w:hAnsi="Times New Roman" w:cs="Times New Roman"/>
          <w:i/>
          <w:iCs/>
          <w:color w:val="000000"/>
          <w:sz w:val="28"/>
          <w:szCs w:val="28"/>
          <w:lang w:val="vi-VN"/>
        </w:rPr>
        <w:t>“b) Trường hợp qua hòa giải, các bên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được với nhau về các vấn đề phải giải quyết thì tại Biên bản hòa giải thành ghi rõ những nội dung các bên thống nhất. N</w:t>
      </w:r>
      <w:r w:rsidRPr="00574508">
        <w:rPr>
          <w:rFonts w:ascii="Times New Roman" w:eastAsia="Times New Roman" w:hAnsi="Times New Roman" w:cs="Times New Roman"/>
          <w:i/>
          <w:iCs/>
          <w:color w:val="000000"/>
          <w:sz w:val="28"/>
          <w:szCs w:val="28"/>
        </w:rPr>
        <w:t>ế</w:t>
      </w:r>
      <w:r w:rsidRPr="00574508">
        <w:rPr>
          <w:rFonts w:ascii="Times New Roman" w:eastAsia="Times New Roman" w:hAnsi="Times New Roman" w:cs="Times New Roman"/>
          <w:i/>
          <w:iCs/>
          <w:color w:val="000000"/>
          <w:sz w:val="28"/>
          <w:szCs w:val="28"/>
          <w:lang w:val="vi-VN"/>
        </w:rPr>
        <w:t>u các bên hoặc một bên tranh chấp c</w:t>
      </w:r>
      <w:r w:rsidRPr="00574508">
        <w:rPr>
          <w:rFonts w:ascii="Times New Roman" w:eastAsia="Times New Roman" w:hAnsi="Times New Roman" w:cs="Times New Roman"/>
          <w:i/>
          <w:iCs/>
          <w:color w:val="000000"/>
          <w:sz w:val="28"/>
          <w:szCs w:val="28"/>
        </w:rPr>
        <w:t>ó </w:t>
      </w:r>
      <w:r w:rsidRPr="00574508">
        <w:rPr>
          <w:rFonts w:ascii="Times New Roman" w:eastAsia="Times New Roman" w:hAnsi="Times New Roman" w:cs="Times New Roman"/>
          <w:i/>
          <w:iCs/>
          <w:color w:val="000000"/>
          <w:sz w:val="28"/>
          <w:szCs w:val="28"/>
          <w:lang w:val="vi-VN"/>
        </w:rPr>
        <w:t>yêu cầu Tòa án công nhận kết quả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thành thì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viên hướng dẫn người đó làm đơn về yêu cầu Tòa án công nhận kết quả hòa giải thành và chuy</w:t>
      </w:r>
      <w:r w:rsidRPr="00574508">
        <w:rPr>
          <w:rFonts w:ascii="Times New Roman" w:eastAsia="Times New Roman" w:hAnsi="Times New Roman" w:cs="Times New Roman"/>
          <w:i/>
          <w:iCs/>
          <w:color w:val="000000"/>
          <w:sz w:val="28"/>
          <w:szCs w:val="28"/>
        </w:rPr>
        <w:t>ể</w:t>
      </w:r>
      <w:r w:rsidRPr="00574508">
        <w:rPr>
          <w:rFonts w:ascii="Times New Roman" w:eastAsia="Times New Roman" w:hAnsi="Times New Roman" w:cs="Times New Roman"/>
          <w:i/>
          <w:iCs/>
          <w:color w:val="000000"/>
          <w:sz w:val="28"/>
          <w:szCs w:val="28"/>
          <w:lang w:val="vi-VN"/>
        </w:rPr>
        <w:t>n hồ sơ</w:t>
      </w:r>
      <w:r w:rsidRPr="00574508">
        <w:rPr>
          <w:rFonts w:ascii="Times New Roman" w:eastAsia="Times New Roman" w:hAnsi="Times New Roman" w:cs="Times New Roman"/>
          <w:i/>
          <w:iCs/>
          <w:color w:val="000000"/>
          <w:sz w:val="28"/>
          <w:szCs w:val="28"/>
        </w:rPr>
        <w:t>, </w:t>
      </w:r>
      <w:r w:rsidRPr="00574508">
        <w:rPr>
          <w:rFonts w:ascii="Times New Roman" w:eastAsia="Times New Roman" w:hAnsi="Times New Roman" w:cs="Times New Roman"/>
          <w:i/>
          <w:iCs/>
          <w:color w:val="000000"/>
          <w:sz w:val="28"/>
          <w:szCs w:val="28"/>
          <w:lang w:val="vi-VN"/>
        </w:rPr>
        <w:t>đơn yêu cầu và biên bản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cho Tòa án. Tòa án xem xét thụ lý, </w:t>
      </w:r>
      <w:r w:rsidRPr="00574508">
        <w:rPr>
          <w:rFonts w:ascii="Times New Roman" w:eastAsia="Times New Roman" w:hAnsi="Times New Roman" w:cs="Times New Roman"/>
          <w:i/>
          <w:iCs/>
          <w:color w:val="000000"/>
          <w:sz w:val="28"/>
          <w:szCs w:val="28"/>
        </w:rPr>
        <w:t>giải </w:t>
      </w:r>
      <w:r w:rsidRPr="00574508">
        <w:rPr>
          <w:rFonts w:ascii="Times New Roman" w:eastAsia="Times New Roman" w:hAnsi="Times New Roman" w:cs="Times New Roman"/>
          <w:i/>
          <w:iCs/>
          <w:color w:val="000000"/>
          <w:sz w:val="28"/>
          <w:szCs w:val="28"/>
          <w:lang w:val="vi-VN"/>
        </w:rPr>
        <w:t>quyết việc d</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sự về yêu cầu công nhận kết </w:t>
      </w:r>
      <w:r w:rsidRPr="00574508">
        <w:rPr>
          <w:rFonts w:ascii="Times New Roman" w:eastAsia="Times New Roman" w:hAnsi="Times New Roman" w:cs="Times New Roman"/>
          <w:i/>
          <w:iCs/>
          <w:color w:val="000000"/>
          <w:sz w:val="28"/>
          <w:szCs w:val="28"/>
        </w:rPr>
        <w:t>quả</w:t>
      </w:r>
      <w:r w:rsidRPr="00574508">
        <w:rPr>
          <w:rFonts w:ascii="Times New Roman" w:eastAsia="Times New Roman" w:hAnsi="Times New Roman" w:cs="Times New Roman"/>
          <w:i/>
          <w:iCs/>
          <w:color w:val="000000"/>
          <w:sz w:val="28"/>
          <w:szCs w:val="28"/>
          <w:lang w:val="vi-VN"/>
        </w:rPr>
        <w:t>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thành ngoài Tòa án theo quy định tại </w:t>
      </w:r>
      <w:bookmarkStart w:id="16" w:name="dc_9"/>
      <w:r w:rsidRPr="00574508">
        <w:rPr>
          <w:rFonts w:ascii="Times New Roman" w:eastAsia="Times New Roman" w:hAnsi="Times New Roman" w:cs="Times New Roman"/>
          <w:i/>
          <w:iCs/>
          <w:color w:val="000000"/>
          <w:sz w:val="28"/>
          <w:szCs w:val="28"/>
          <w:lang w:val="vi-VN"/>
        </w:rPr>
        <w:t>Chương XXXIII Bộ luật Tố tụng dân sự</w:t>
      </w:r>
      <w:bookmarkEnd w:id="16"/>
      <w:r w:rsidRPr="00574508">
        <w:rPr>
          <w:rFonts w:ascii="Times New Roman" w:eastAsia="Times New Roman" w:hAnsi="Times New Roman" w:cs="Times New Roman"/>
          <w:i/>
          <w:iCs/>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Theo hướng dẫn nêu trên thì khi hòa giải thành, các bên hoặc một trong các bên tranh chấp có yêu cầu Tòa án công nhận kết quả hòa giải thành thì đây là yêu cầu công nhận kết quả hòa giải thành ngoài Tòa án là việc dân sự. Lệ phí giải quyết việc dân sự về yêu cầu công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ngoài Tòa án được thực hiện theo Nghị quyết số 326/2016/UBTV</w:t>
      </w:r>
      <w:r w:rsidRPr="00574508">
        <w:rPr>
          <w:rFonts w:ascii="Times New Roman" w:eastAsia="Times New Roman" w:hAnsi="Times New Roman" w:cs="Times New Roman"/>
          <w:color w:val="000000"/>
          <w:sz w:val="28"/>
          <w:szCs w:val="28"/>
        </w:rPr>
        <w:t>Q</w:t>
      </w:r>
      <w:r w:rsidRPr="00574508">
        <w:rPr>
          <w:rFonts w:ascii="Times New Roman" w:eastAsia="Times New Roman" w:hAnsi="Times New Roman" w:cs="Times New Roman"/>
          <w:color w:val="000000"/>
          <w:sz w:val="28"/>
          <w:szCs w:val="28"/>
          <w:lang w:val="vi-VN"/>
        </w:rPr>
        <w:t>H14 ngày 30-12-2016 của Ủy ban Thường vụ Quốc hội quy định về mức thu, mi</w:t>
      </w:r>
      <w:r w:rsidRPr="00574508">
        <w:rPr>
          <w:rFonts w:ascii="Times New Roman" w:eastAsia="Times New Roman" w:hAnsi="Times New Roman" w:cs="Times New Roman"/>
          <w:color w:val="000000"/>
          <w:sz w:val="28"/>
          <w:szCs w:val="28"/>
        </w:rPr>
        <w:t>ễ</w:t>
      </w:r>
      <w:r w:rsidRPr="00574508">
        <w:rPr>
          <w:rFonts w:ascii="Times New Roman" w:eastAsia="Times New Roman" w:hAnsi="Times New Roman" w:cs="Times New Roman"/>
          <w:color w:val="000000"/>
          <w:sz w:val="28"/>
          <w:szCs w:val="28"/>
          <w:lang w:val="vi-VN"/>
        </w:rPr>
        <w:t>n, giảm, thu, nộp, qu</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lý và sử dụng án phí và lệ phí Tòa án. Mức thu lệ phí này là 300.000 đ</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ng (không phân biệt thỏa thuận liên quan đến tài sản có giá trị lớn hay nhỏ).</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Điểm b mục 3 Công văn số 310/TANDTC-PC hướng dẫn: </w:t>
      </w:r>
      <w:r w:rsidRPr="00574508">
        <w:rPr>
          <w:rFonts w:ascii="Times New Roman" w:eastAsia="Times New Roman" w:hAnsi="Times New Roman" w:cs="Times New Roman"/>
          <w:i/>
          <w:iCs/>
          <w:color w:val="000000"/>
          <w:sz w:val="28"/>
          <w:szCs w:val="28"/>
          <w:lang w:val="vi-VN"/>
        </w:rPr>
        <w:t>“...Trường hợp nhận được q</w:t>
      </w:r>
      <w:r w:rsidRPr="00574508">
        <w:rPr>
          <w:rFonts w:ascii="Times New Roman" w:eastAsia="Times New Roman" w:hAnsi="Times New Roman" w:cs="Times New Roman"/>
          <w:i/>
          <w:iCs/>
          <w:color w:val="000000"/>
          <w:sz w:val="28"/>
          <w:szCs w:val="28"/>
        </w:rPr>
        <w:t>uyết </w:t>
      </w:r>
      <w:r w:rsidRPr="00574508">
        <w:rPr>
          <w:rFonts w:ascii="Times New Roman" w:eastAsia="Times New Roman" w:hAnsi="Times New Roman" w:cs="Times New Roman"/>
          <w:i/>
          <w:iCs/>
          <w:color w:val="000000"/>
          <w:sz w:val="28"/>
          <w:szCs w:val="28"/>
          <w:lang w:val="vi-VN"/>
        </w:rPr>
        <w:t>định hành chính mới thì Trung tâm ph</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thông báo cho bên còn lại b</w:t>
      </w:r>
      <w:r w:rsidRPr="00574508">
        <w:rPr>
          <w:rFonts w:ascii="Times New Roman" w:eastAsia="Times New Roman" w:hAnsi="Times New Roman" w:cs="Times New Roman"/>
          <w:i/>
          <w:iCs/>
          <w:color w:val="000000"/>
          <w:sz w:val="28"/>
          <w:szCs w:val="28"/>
        </w:rPr>
        <w:t>iết</w:t>
      </w:r>
      <w:r w:rsidRPr="00574508">
        <w:rPr>
          <w:rFonts w:ascii="Times New Roman" w:eastAsia="Times New Roman" w:hAnsi="Times New Roman" w:cs="Times New Roman"/>
          <w:i/>
          <w:iCs/>
          <w:color w:val="000000"/>
          <w:sz w:val="28"/>
          <w:szCs w:val="28"/>
          <w:lang w:val="vi-VN"/>
        </w:rPr>
        <w:t>. Trong thời hạn 03 ngày k</w:t>
      </w:r>
      <w:r w:rsidRPr="00574508">
        <w:rPr>
          <w:rFonts w:ascii="Times New Roman" w:eastAsia="Times New Roman" w:hAnsi="Times New Roman" w:cs="Times New Roman"/>
          <w:i/>
          <w:iCs/>
          <w:color w:val="000000"/>
          <w:sz w:val="28"/>
          <w:szCs w:val="28"/>
        </w:rPr>
        <w:t>ể </w:t>
      </w:r>
      <w:r w:rsidRPr="00574508">
        <w:rPr>
          <w:rFonts w:ascii="Times New Roman" w:eastAsia="Times New Roman" w:hAnsi="Times New Roman" w:cs="Times New Roman"/>
          <w:i/>
          <w:iCs/>
          <w:color w:val="000000"/>
          <w:sz w:val="28"/>
          <w:szCs w:val="28"/>
          <w:lang w:val="vi-VN"/>
        </w:rPr>
        <w:t>từ ngày nhận được thông báo của Trung tâm, nếu bên còn lại không có ý kiến ph</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 xml:space="preserve">i thì Đối thoại viên thông báo cho Giám đốc Trung </w:t>
      </w:r>
      <w:r w:rsidRPr="00574508">
        <w:rPr>
          <w:rFonts w:ascii="Times New Roman" w:eastAsia="Times New Roman" w:hAnsi="Times New Roman" w:cs="Times New Roman"/>
          <w:i/>
          <w:iCs/>
          <w:color w:val="000000"/>
          <w:sz w:val="28"/>
          <w:szCs w:val="28"/>
          <w:lang w:val="vi-VN"/>
        </w:rPr>
        <w:lastRenderedPageBreak/>
        <w:t>t</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m</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 chuy</w:t>
      </w:r>
      <w:r w:rsidRPr="00574508">
        <w:rPr>
          <w:rFonts w:ascii="Times New Roman" w:eastAsia="Times New Roman" w:hAnsi="Times New Roman" w:cs="Times New Roman"/>
          <w:i/>
          <w:iCs/>
          <w:color w:val="000000"/>
          <w:sz w:val="28"/>
          <w:szCs w:val="28"/>
        </w:rPr>
        <w:t>ể</w:t>
      </w:r>
      <w:r w:rsidRPr="00574508">
        <w:rPr>
          <w:rFonts w:ascii="Times New Roman" w:eastAsia="Times New Roman" w:hAnsi="Times New Roman" w:cs="Times New Roman"/>
          <w:i/>
          <w:iCs/>
          <w:color w:val="000000"/>
          <w:sz w:val="28"/>
          <w:szCs w:val="28"/>
          <w:lang w:val="vi-VN"/>
        </w:rPr>
        <w:t>n hồ sơ vụ việc,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quyết định hành chính mới cho Tòa án. Tòa án ra quyết định công nhận kết quả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thành.”</w:t>
      </w:r>
      <w:r w:rsidRPr="00574508">
        <w:rPr>
          <w:rFonts w:ascii="Times New Roman" w:eastAsia="Times New Roman" w:hAnsi="Times New Roman" w:cs="Times New Roman"/>
          <w:color w:val="000000"/>
          <w:sz w:val="28"/>
          <w:szCs w:val="28"/>
          <w:lang w:val="vi-VN"/>
        </w:rPr>
        <w:t> Hiện nay, chưa có quy định về công nhận kết quả đối thoại thành ngoài Tòa án, do vậy Tòa án không thu lệ phí khi ra quyết định công nhận kết quả đối thoại thành.</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17" w:name="dieu_7"/>
      <w:r w:rsidRPr="00574508">
        <w:rPr>
          <w:rFonts w:ascii="Times New Roman" w:eastAsia="Times New Roman" w:hAnsi="Times New Roman" w:cs="Times New Roman"/>
          <w:b/>
          <w:bCs/>
          <w:color w:val="000000"/>
          <w:sz w:val="28"/>
          <w:szCs w:val="28"/>
          <w:lang w:val="vi-VN"/>
        </w:rPr>
        <w:t>7. Thời gian giải quyết một vụ việc tại Trung tâm Hòa giải, đối thoại tại Tòa án bị rút ngắn xuống còn 20 ngày làm việc so với quy định trước đây là 02 tháng dẫn đến Hòa giải viên, Đối thoại viên không có nhiều thời gian nghiên cứu đối với những vụ việc phức tạp. Hơn nữa, đối với những vụ việc phải tiến hành hòa giải nhiều lần thì thời gian 20 ngày không đảm bảo để tiến hành hòa giải.</w:t>
      </w:r>
      <w:bookmarkEnd w:id="17"/>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mục 2.3 phần 2 Công văn số 310/TANDTC-PC ngày 11-10-2018 hướng dẫn về thời hạn hòa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“Trong thời hạn 20 ngày, k</w:t>
      </w:r>
      <w:r w:rsidRPr="00574508">
        <w:rPr>
          <w:rFonts w:ascii="Times New Roman" w:eastAsia="Times New Roman" w:hAnsi="Times New Roman" w:cs="Times New Roman"/>
          <w:i/>
          <w:iCs/>
          <w:color w:val="000000"/>
          <w:sz w:val="28"/>
          <w:szCs w:val="28"/>
        </w:rPr>
        <w:t>ể </w:t>
      </w:r>
      <w:r w:rsidRPr="00574508">
        <w:rPr>
          <w:rFonts w:ascii="Times New Roman" w:eastAsia="Times New Roman" w:hAnsi="Times New Roman" w:cs="Times New Roman"/>
          <w:i/>
          <w:iCs/>
          <w:color w:val="000000"/>
          <w:sz w:val="28"/>
          <w:szCs w:val="28"/>
          <w:lang w:val="vi-VN"/>
        </w:rPr>
        <w:t>từ ngày được phân công, Hòa giải viên,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viên phải tiến hành hòa giải, đối thoại. Trường hợp vụ việc phức tạp mà các bên tham gia hòa giải,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cần bổ sung thêm tài liệu, ch</w:t>
      </w:r>
      <w:r w:rsidRPr="00574508">
        <w:rPr>
          <w:rFonts w:ascii="Times New Roman" w:eastAsia="Times New Roman" w:hAnsi="Times New Roman" w:cs="Times New Roman"/>
          <w:i/>
          <w:iCs/>
          <w:color w:val="000000"/>
          <w:sz w:val="28"/>
          <w:szCs w:val="28"/>
        </w:rPr>
        <w:t>ứ</w:t>
      </w:r>
      <w:r w:rsidRPr="00574508">
        <w:rPr>
          <w:rFonts w:ascii="Times New Roman" w:eastAsia="Times New Roman" w:hAnsi="Times New Roman" w:cs="Times New Roman"/>
          <w:i/>
          <w:iCs/>
          <w:color w:val="000000"/>
          <w:sz w:val="28"/>
          <w:szCs w:val="28"/>
          <w:lang w:val="vi-VN"/>
        </w:rPr>
        <w:t>ng cứ hoặc theo yêu c</w:t>
      </w:r>
      <w:r w:rsidRPr="00574508">
        <w:rPr>
          <w:rFonts w:ascii="Times New Roman" w:eastAsia="Times New Roman" w:hAnsi="Times New Roman" w:cs="Times New Roman"/>
          <w:i/>
          <w:iCs/>
          <w:color w:val="000000"/>
          <w:sz w:val="28"/>
          <w:szCs w:val="28"/>
        </w:rPr>
        <w:t>ầ</w:t>
      </w:r>
      <w:r w:rsidRPr="00574508">
        <w:rPr>
          <w:rFonts w:ascii="Times New Roman" w:eastAsia="Times New Roman" w:hAnsi="Times New Roman" w:cs="Times New Roman"/>
          <w:i/>
          <w:iCs/>
          <w:color w:val="000000"/>
          <w:sz w:val="28"/>
          <w:szCs w:val="28"/>
          <w:lang w:val="vi-VN"/>
        </w:rPr>
        <w:t>u chính đáng của họ thì thời hạn này c</w:t>
      </w:r>
      <w:r w:rsidRPr="00574508">
        <w:rPr>
          <w:rFonts w:ascii="Times New Roman" w:eastAsia="Times New Roman" w:hAnsi="Times New Roman" w:cs="Times New Roman"/>
          <w:i/>
          <w:iCs/>
          <w:color w:val="000000"/>
          <w:sz w:val="28"/>
          <w:szCs w:val="28"/>
        </w:rPr>
        <w:t>ó</w:t>
      </w:r>
      <w:r w:rsidRPr="00574508">
        <w:rPr>
          <w:rFonts w:ascii="Times New Roman" w:eastAsia="Times New Roman" w:hAnsi="Times New Roman" w:cs="Times New Roman"/>
          <w:i/>
          <w:iCs/>
          <w:color w:val="000000"/>
          <w:sz w:val="28"/>
          <w:szCs w:val="28"/>
          <w:lang w:val="vi-VN"/>
        </w:rPr>
        <w:t> th</w:t>
      </w:r>
      <w:r w:rsidRPr="00574508">
        <w:rPr>
          <w:rFonts w:ascii="Times New Roman" w:eastAsia="Times New Roman" w:hAnsi="Times New Roman" w:cs="Times New Roman"/>
          <w:i/>
          <w:iCs/>
          <w:color w:val="000000"/>
          <w:sz w:val="28"/>
          <w:szCs w:val="28"/>
        </w:rPr>
        <w:t>ể </w:t>
      </w:r>
      <w:r w:rsidRPr="00574508">
        <w:rPr>
          <w:rFonts w:ascii="Times New Roman" w:eastAsia="Times New Roman" w:hAnsi="Times New Roman" w:cs="Times New Roman"/>
          <w:i/>
          <w:iCs/>
          <w:color w:val="000000"/>
          <w:sz w:val="28"/>
          <w:szCs w:val="28"/>
          <w:lang w:val="vi-VN"/>
        </w:rPr>
        <w:t>được kéo dài nhưng không qu</w:t>
      </w:r>
      <w:r w:rsidRPr="00574508">
        <w:rPr>
          <w:rFonts w:ascii="Times New Roman" w:eastAsia="Times New Roman" w:hAnsi="Times New Roman" w:cs="Times New Roman"/>
          <w:i/>
          <w:iCs/>
          <w:color w:val="000000"/>
          <w:sz w:val="28"/>
          <w:szCs w:val="28"/>
        </w:rPr>
        <w:t>á</w:t>
      </w:r>
      <w:r w:rsidRPr="00574508">
        <w:rPr>
          <w:rFonts w:ascii="Times New Roman" w:eastAsia="Times New Roman" w:hAnsi="Times New Roman" w:cs="Times New Roman"/>
          <w:i/>
          <w:iCs/>
          <w:color w:val="000000"/>
          <w:sz w:val="28"/>
          <w:szCs w:val="28"/>
          <w:lang w:val="vi-VN"/>
        </w:rPr>
        <w:t> 10 ngày.</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Thời hạn hòa giải, đ</w:t>
      </w:r>
      <w:r w:rsidRPr="00574508">
        <w:rPr>
          <w:rFonts w:ascii="Times New Roman" w:eastAsia="Times New Roman" w:hAnsi="Times New Roman" w:cs="Times New Roman"/>
          <w:i/>
          <w:iCs/>
          <w:color w:val="000000"/>
          <w:sz w:val="28"/>
          <w:szCs w:val="28"/>
        </w:rPr>
        <w:t>ối </w:t>
      </w:r>
      <w:r w:rsidRPr="00574508">
        <w:rPr>
          <w:rFonts w:ascii="Times New Roman" w:eastAsia="Times New Roman" w:hAnsi="Times New Roman" w:cs="Times New Roman"/>
          <w:i/>
          <w:iCs/>
          <w:color w:val="000000"/>
          <w:sz w:val="28"/>
          <w:szCs w:val="28"/>
          <w:lang w:val="vi-VN"/>
        </w:rPr>
        <w:t>thoại là 30 ngày; trường hợp cần thiết thì có thể gia hạn nhưng không quá 02 tháng”</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Căn cứ theo hướng dẫn nêu trên thì đối với vụ việc phức tạp, cần phải hòa giải nhiều lần thì thời hạn hòa giải, đối thoại có thể được gia hạn đến 02 th</w:t>
      </w:r>
      <w:r w:rsidRPr="00574508">
        <w:rPr>
          <w:rFonts w:ascii="Times New Roman" w:eastAsia="Times New Roman" w:hAnsi="Times New Roman" w:cs="Times New Roman"/>
          <w:color w:val="000000"/>
          <w:sz w:val="28"/>
          <w:szCs w:val="28"/>
        </w:rPr>
        <w:t>á</w:t>
      </w:r>
      <w:r w:rsidRPr="00574508">
        <w:rPr>
          <w:rFonts w:ascii="Times New Roman" w:eastAsia="Times New Roman" w:hAnsi="Times New Roman" w:cs="Times New Roman"/>
          <w:color w:val="000000"/>
          <w:sz w:val="28"/>
          <w:szCs w:val="28"/>
          <w:lang w:val="vi-VN"/>
        </w:rPr>
        <w:t>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18" w:name="dieu_8"/>
      <w:r w:rsidRPr="00574508">
        <w:rPr>
          <w:rFonts w:ascii="Times New Roman" w:eastAsia="Times New Roman" w:hAnsi="Times New Roman" w:cs="Times New Roman"/>
          <w:b/>
          <w:bCs/>
          <w:color w:val="000000"/>
          <w:sz w:val="28"/>
          <w:szCs w:val="28"/>
          <w:lang w:val="vi-VN"/>
        </w:rPr>
        <w:t>8. Theo Công văn số 310/TANDTC-PC ngày 11-10-2018 thì sau khi nhận được đơn khởi kiện, Giám đốc Trung tâm hòa giải phân đơn để Hòa giải viên tiến hành hòa giải. Như vậy, Thẩm phán không được tiếp cận đơn khởi kiện đến thời điểm hòa giải thành (chứng kiến việc hòa giải thành) hoặc đến thời điểm Trung tâm hòa giải chuyển đơn khởi kiện về Tòa án (hòa giải không thành), trong khi, Thẩm phán là người chịu hoàn toàn trách nhiệm về các quyết định ban hành liên quan đến nội dung Hòa giải viên đã tiến hành hòa giải. Do đó, cần có quy định cụ thể về trách nhiệm của Hòa giải viên đối với nội dung biên bản hòa giải.</w:t>
      </w:r>
      <w:bookmarkEnd w:id="18"/>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Theo hướng dẫn tại điểm c mục 2.2 phần 2 Công văn số 310/TANDTC-PC ngày 11/10/2018 hướng dẫn về việc lập Biên bản hòa giải, Biên bản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 Các bên tham gia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chịu trách nhiệm v</w:t>
      </w:r>
      <w:r w:rsidRPr="00574508">
        <w:rPr>
          <w:rFonts w:ascii="Times New Roman" w:eastAsia="Times New Roman" w:hAnsi="Times New Roman" w:cs="Times New Roman"/>
          <w:i/>
          <w:iCs/>
          <w:color w:val="000000"/>
          <w:sz w:val="28"/>
          <w:szCs w:val="28"/>
        </w:rPr>
        <w:t>ề </w:t>
      </w:r>
      <w:r w:rsidRPr="00574508">
        <w:rPr>
          <w:rFonts w:ascii="Times New Roman" w:eastAsia="Times New Roman" w:hAnsi="Times New Roman" w:cs="Times New Roman"/>
          <w:i/>
          <w:iCs/>
          <w:color w:val="000000"/>
          <w:sz w:val="28"/>
          <w:szCs w:val="28"/>
          <w:lang w:val="vi-VN"/>
        </w:rPr>
        <w:t>nội dung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thống nh</w:t>
      </w:r>
      <w:r w:rsidRPr="00574508">
        <w:rPr>
          <w:rFonts w:ascii="Times New Roman" w:eastAsia="Times New Roman" w:hAnsi="Times New Roman" w:cs="Times New Roman"/>
          <w:i/>
          <w:iCs/>
          <w:color w:val="000000"/>
          <w:sz w:val="28"/>
          <w:szCs w:val="28"/>
        </w:rPr>
        <w:t>ấ</w:t>
      </w:r>
      <w:r w:rsidRPr="00574508">
        <w:rPr>
          <w:rFonts w:ascii="Times New Roman" w:eastAsia="Times New Roman" w:hAnsi="Times New Roman" w:cs="Times New Roman"/>
          <w:i/>
          <w:iCs/>
          <w:color w:val="000000"/>
          <w:sz w:val="28"/>
          <w:szCs w:val="28"/>
          <w:lang w:val="vi-VN"/>
        </w:rPr>
        <w:t>t. Kết qu</w:t>
      </w:r>
      <w:r w:rsidRPr="00574508">
        <w:rPr>
          <w:rFonts w:ascii="Times New Roman" w:eastAsia="Times New Roman" w:hAnsi="Times New Roman" w:cs="Times New Roman"/>
          <w:i/>
          <w:iCs/>
          <w:color w:val="000000"/>
          <w:sz w:val="28"/>
          <w:szCs w:val="28"/>
        </w:rPr>
        <w:t>ả </w:t>
      </w:r>
      <w:r w:rsidRPr="00574508">
        <w:rPr>
          <w:rFonts w:ascii="Times New Roman" w:eastAsia="Times New Roman" w:hAnsi="Times New Roman" w:cs="Times New Roman"/>
          <w:i/>
          <w:iCs/>
          <w:color w:val="000000"/>
          <w:sz w:val="28"/>
          <w:szCs w:val="28"/>
          <w:lang w:val="vi-VN"/>
        </w:rPr>
        <w:t>hòa giải thành c</w:t>
      </w:r>
      <w:r w:rsidRPr="00574508">
        <w:rPr>
          <w:rFonts w:ascii="Times New Roman" w:eastAsia="Times New Roman" w:hAnsi="Times New Roman" w:cs="Times New Roman"/>
          <w:i/>
          <w:iCs/>
          <w:color w:val="000000"/>
          <w:sz w:val="28"/>
          <w:szCs w:val="28"/>
        </w:rPr>
        <w:t>ó</w:t>
      </w:r>
      <w:r w:rsidRPr="00574508">
        <w:rPr>
          <w:rFonts w:ascii="Times New Roman" w:eastAsia="Times New Roman" w:hAnsi="Times New Roman" w:cs="Times New Roman"/>
          <w:i/>
          <w:iCs/>
          <w:color w:val="000000"/>
          <w:sz w:val="28"/>
          <w:szCs w:val="28"/>
          <w:lang w:val="vi-VN"/>
        </w:rPr>
        <w:t> gi</w:t>
      </w:r>
      <w:r w:rsidRPr="00574508">
        <w:rPr>
          <w:rFonts w:ascii="Times New Roman" w:eastAsia="Times New Roman" w:hAnsi="Times New Roman" w:cs="Times New Roman"/>
          <w:i/>
          <w:iCs/>
          <w:color w:val="000000"/>
          <w:sz w:val="28"/>
          <w:szCs w:val="28"/>
        </w:rPr>
        <w:t>á</w:t>
      </w:r>
      <w:r w:rsidRPr="00574508">
        <w:rPr>
          <w:rFonts w:ascii="Times New Roman" w:eastAsia="Times New Roman" w:hAnsi="Times New Roman" w:cs="Times New Roman"/>
          <w:i/>
          <w:iCs/>
          <w:color w:val="000000"/>
          <w:sz w:val="28"/>
          <w:szCs w:val="28"/>
          <w:lang w:val="vi-VN"/>
        </w:rPr>
        <w:t> tr</w:t>
      </w:r>
      <w:r w:rsidRPr="00574508">
        <w:rPr>
          <w:rFonts w:ascii="Times New Roman" w:eastAsia="Times New Roman" w:hAnsi="Times New Roman" w:cs="Times New Roman"/>
          <w:i/>
          <w:iCs/>
          <w:color w:val="000000"/>
          <w:sz w:val="28"/>
          <w:szCs w:val="28"/>
        </w:rPr>
        <w:t>ị </w:t>
      </w:r>
      <w:r w:rsidRPr="00574508">
        <w:rPr>
          <w:rFonts w:ascii="Times New Roman" w:eastAsia="Times New Roman" w:hAnsi="Times New Roman" w:cs="Times New Roman"/>
          <w:i/>
          <w:iCs/>
          <w:color w:val="000000"/>
          <w:sz w:val="28"/>
          <w:szCs w:val="28"/>
          <w:lang w:val="vi-VN"/>
        </w:rPr>
        <w:t>pháp lý đối với các b</w:t>
      </w:r>
      <w:r w:rsidRPr="00574508">
        <w:rPr>
          <w:rFonts w:ascii="Times New Roman" w:eastAsia="Times New Roman" w:hAnsi="Times New Roman" w:cs="Times New Roman"/>
          <w:i/>
          <w:iCs/>
          <w:color w:val="000000"/>
          <w:sz w:val="28"/>
          <w:szCs w:val="28"/>
        </w:rPr>
        <w:t>ê</w:t>
      </w:r>
      <w:r w:rsidRPr="00574508">
        <w:rPr>
          <w:rFonts w:ascii="Times New Roman" w:eastAsia="Times New Roman" w:hAnsi="Times New Roman" w:cs="Times New Roman"/>
          <w:i/>
          <w:iCs/>
          <w:color w:val="000000"/>
          <w:sz w:val="28"/>
          <w:szCs w:val="28"/>
          <w:lang w:val="vi-VN"/>
        </w:rPr>
        <w:t>n tham gia hòa giải theo quy định của pháp luật d</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sự, kết qu</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 đ</w:t>
      </w:r>
      <w:r w:rsidRPr="00574508">
        <w:rPr>
          <w:rFonts w:ascii="Times New Roman" w:eastAsia="Times New Roman" w:hAnsi="Times New Roman" w:cs="Times New Roman"/>
          <w:i/>
          <w:iCs/>
          <w:color w:val="000000"/>
          <w:sz w:val="28"/>
          <w:szCs w:val="28"/>
        </w:rPr>
        <w:t>ối </w:t>
      </w:r>
      <w:r w:rsidRPr="00574508">
        <w:rPr>
          <w:rFonts w:ascii="Times New Roman" w:eastAsia="Times New Roman" w:hAnsi="Times New Roman" w:cs="Times New Roman"/>
          <w:i/>
          <w:iCs/>
          <w:color w:val="000000"/>
          <w:sz w:val="28"/>
          <w:szCs w:val="28"/>
          <w:lang w:val="vi-VN"/>
        </w:rPr>
        <w:t>thoại thành có giá trị pháp lý đối với các bên tham gia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theo quy định của pháp luật t</w:t>
      </w:r>
      <w:r w:rsidRPr="00574508">
        <w:rPr>
          <w:rFonts w:ascii="Times New Roman" w:eastAsia="Times New Roman" w:hAnsi="Times New Roman" w:cs="Times New Roman"/>
          <w:i/>
          <w:iCs/>
          <w:color w:val="000000"/>
          <w:sz w:val="28"/>
          <w:szCs w:val="28"/>
        </w:rPr>
        <w:t>ố </w:t>
      </w:r>
      <w:r w:rsidRPr="00574508">
        <w:rPr>
          <w:rFonts w:ascii="Times New Roman" w:eastAsia="Times New Roman" w:hAnsi="Times New Roman" w:cs="Times New Roman"/>
          <w:i/>
          <w:iCs/>
          <w:color w:val="000000"/>
          <w:sz w:val="28"/>
          <w:szCs w:val="28"/>
          <w:lang w:val="vi-VN"/>
        </w:rPr>
        <w:t>tụng hành chính.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Căn cứ theo hướng dẫn nêu trên thì Hòa giải viên, Đ</w:t>
      </w:r>
      <w:r w:rsidRPr="00574508">
        <w:rPr>
          <w:rFonts w:ascii="Times New Roman" w:eastAsia="Times New Roman" w:hAnsi="Times New Roman" w:cs="Times New Roman"/>
          <w:color w:val="000000"/>
          <w:sz w:val="28"/>
          <w:szCs w:val="28"/>
        </w:rPr>
        <w:t>ối </w:t>
      </w:r>
      <w:r w:rsidRPr="00574508">
        <w:rPr>
          <w:rFonts w:ascii="Times New Roman" w:eastAsia="Times New Roman" w:hAnsi="Times New Roman" w:cs="Times New Roman"/>
          <w:color w:val="000000"/>
          <w:sz w:val="28"/>
          <w:szCs w:val="28"/>
          <w:lang w:val="vi-VN"/>
        </w:rPr>
        <w:t>thoại viên chỉ là người chứng kiến nh</w:t>
      </w:r>
      <w:r w:rsidRPr="00574508">
        <w:rPr>
          <w:rFonts w:ascii="Times New Roman" w:eastAsia="Times New Roman" w:hAnsi="Times New Roman" w:cs="Times New Roman"/>
          <w:color w:val="000000"/>
          <w:sz w:val="28"/>
          <w:szCs w:val="28"/>
        </w:rPr>
        <w:t>ững</w:t>
      </w:r>
      <w:r w:rsidRPr="00574508">
        <w:rPr>
          <w:rFonts w:ascii="Times New Roman" w:eastAsia="Times New Roman" w:hAnsi="Times New Roman" w:cs="Times New Roman"/>
          <w:color w:val="000000"/>
          <w:sz w:val="28"/>
          <w:szCs w:val="28"/>
          <w:lang w:val="vi-VN"/>
        </w:rPr>
        <w:t> v</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n đ</w:t>
      </w:r>
      <w:r w:rsidRPr="00574508">
        <w:rPr>
          <w:rFonts w:ascii="Times New Roman" w:eastAsia="Times New Roman" w:hAnsi="Times New Roman" w:cs="Times New Roman"/>
          <w:color w:val="000000"/>
          <w:sz w:val="28"/>
          <w:szCs w:val="28"/>
        </w:rPr>
        <w:t>ề </w:t>
      </w:r>
      <w:r w:rsidRPr="00574508">
        <w:rPr>
          <w:rFonts w:ascii="Times New Roman" w:eastAsia="Times New Roman" w:hAnsi="Times New Roman" w:cs="Times New Roman"/>
          <w:color w:val="000000"/>
          <w:sz w:val="28"/>
          <w:szCs w:val="28"/>
          <w:lang w:val="vi-VN"/>
        </w:rPr>
        <w:t>các bên thỏa thuận, th</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ng nhất mà không phải chịu trách nhiệm về nội dung các bên thỏa thuận, thống nhất. Thẩm phán ra quyết định công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ngoài Tòa án khi có đủ điều kiện công nhận quy định tại </w:t>
      </w:r>
      <w:bookmarkStart w:id="19" w:name="dc_13"/>
      <w:r w:rsidRPr="00574508">
        <w:rPr>
          <w:rFonts w:ascii="Times New Roman" w:eastAsia="Times New Roman" w:hAnsi="Times New Roman" w:cs="Times New Roman"/>
          <w:color w:val="000000"/>
          <w:sz w:val="28"/>
          <w:szCs w:val="28"/>
          <w:lang w:val="vi-VN"/>
        </w:rPr>
        <w:t>Điều 417 BLTTDS</w:t>
      </w:r>
      <w:bookmarkEnd w:id="19"/>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20" w:name="dieu_9"/>
      <w:r w:rsidRPr="00574508">
        <w:rPr>
          <w:rFonts w:ascii="Times New Roman" w:eastAsia="Times New Roman" w:hAnsi="Times New Roman" w:cs="Times New Roman"/>
          <w:b/>
          <w:bCs/>
          <w:color w:val="000000"/>
          <w:sz w:val="28"/>
          <w:szCs w:val="28"/>
          <w:lang w:val="vi-VN"/>
        </w:rPr>
        <w:t>9. Đối với vụ án ly hôn, sau khi hòa giải tại Trung tâm Hòa giải, đối thoại tại Tòa án, các bên đương sự không đoàn tụ nhưng thống nhất thuận tình ly hôn thì Tòa án thụ lý việc dân sự. Tuy nhiên, Nghị quyết số </w:t>
      </w:r>
      <w:bookmarkEnd w:id="20"/>
      <w:r>
        <w:rPr>
          <w:rFonts w:ascii="Times New Roman" w:eastAsia="Times New Roman" w:hAnsi="Times New Roman" w:cs="Times New Roman"/>
          <w:b/>
          <w:bCs/>
          <w:color w:val="000000"/>
          <w:sz w:val="28"/>
          <w:szCs w:val="28"/>
          <w:lang w:val="vi-VN"/>
        </w:rPr>
        <w:t xml:space="preserve">04/2018/NQ-HĐTP </w:t>
      </w:r>
      <w:r w:rsidRPr="00574508">
        <w:rPr>
          <w:rFonts w:ascii="Times New Roman" w:eastAsia="Times New Roman" w:hAnsi="Times New Roman" w:cs="Times New Roman"/>
          <w:b/>
          <w:bCs/>
          <w:color w:val="000000"/>
          <w:sz w:val="28"/>
          <w:szCs w:val="28"/>
        </w:rPr>
        <w:t>ngày 09-8-2018 ban hành các biểu mẫu trong giải quyết việc dân sự trong đó, mẫu số 09 - thông báo thụ lý việc dân sự, ở phần cuối của thông báo có ghi “Trong thời hạn 15 ngày, kể từ ngày nhận được Thông báo này, người có quyền lợi, nghĩa vụ liên quan nộp cho Tòa án văn bản về ý kiến của mình....”. Quy định này mâu thuẫn với Công văn số 310/TANDTC-PC ngày 11-10-2018, vì theo Công văn này, Tòa án ra Quyết định công nhận thuận tình ly hôn sau 07 ngày, kể từ ngày lập Biên bản hòa giải thành. Do đó, đề nghị hướng dẫn thống nhất về mẫu Thông báo thụ lý việc dân sự và Quyết định công nhận thỏa thuận ly hôn trong trường hợp này để áp dụng thống nhất chung cho toàn ngành.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Theo hướng dẫn tại điểm b mục 3 Công văn số 310/TANDTC-PC ngày 11-10-2018 thì:</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lastRenderedPageBreak/>
        <w:t>Trường hợp ly hôn, tranh chấp về nuôi con</w:t>
      </w:r>
      <w:r w:rsidRPr="00574508">
        <w:rPr>
          <w:rFonts w:ascii="Times New Roman" w:eastAsia="Times New Roman" w:hAnsi="Times New Roman" w:cs="Times New Roman"/>
          <w:i/>
          <w:iCs/>
          <w:color w:val="000000"/>
          <w:sz w:val="28"/>
          <w:szCs w:val="28"/>
        </w:rPr>
        <w:t>, </w:t>
      </w:r>
      <w:r w:rsidRPr="00574508">
        <w:rPr>
          <w:rFonts w:ascii="Times New Roman" w:eastAsia="Times New Roman" w:hAnsi="Times New Roman" w:cs="Times New Roman"/>
          <w:i/>
          <w:iCs/>
          <w:color w:val="000000"/>
          <w:sz w:val="28"/>
          <w:szCs w:val="28"/>
          <w:lang w:val="vi-VN"/>
        </w:rPr>
        <w:t>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mà sau khi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vợ, chồng không đồn</w:t>
      </w:r>
      <w:r w:rsidRPr="00574508">
        <w:rPr>
          <w:rFonts w:ascii="Times New Roman" w:eastAsia="Times New Roman" w:hAnsi="Times New Roman" w:cs="Times New Roman"/>
          <w:i/>
          <w:iCs/>
          <w:color w:val="000000"/>
          <w:sz w:val="28"/>
          <w:szCs w:val="28"/>
        </w:rPr>
        <w:t>g </w:t>
      </w:r>
      <w:r w:rsidRPr="00574508">
        <w:rPr>
          <w:rFonts w:ascii="Times New Roman" w:eastAsia="Times New Roman" w:hAnsi="Times New Roman" w:cs="Times New Roman"/>
          <w:i/>
          <w:iCs/>
          <w:color w:val="000000"/>
          <w:sz w:val="28"/>
          <w:szCs w:val="28"/>
          <w:lang w:val="vi-VN"/>
        </w:rPr>
        <w:t>ý đoàn tụ, nhưng thuận tình ly hôn, thỏa thuận nuôi con</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w:t>
      </w:r>
      <w:r w:rsidRPr="00574508">
        <w:rPr>
          <w:rFonts w:ascii="Times New Roman" w:eastAsia="Times New Roman" w:hAnsi="Times New Roman" w:cs="Times New Roman"/>
          <w:i/>
          <w:iCs/>
          <w:color w:val="000000"/>
          <w:sz w:val="28"/>
          <w:szCs w:val="28"/>
        </w:rPr>
        <w:t>y </w:t>
      </w:r>
      <w:r w:rsidRPr="00574508">
        <w:rPr>
          <w:rFonts w:ascii="Times New Roman" w:eastAsia="Times New Roman" w:hAnsi="Times New Roman" w:cs="Times New Roman"/>
          <w:i/>
          <w:iCs/>
          <w:color w:val="000000"/>
          <w:sz w:val="28"/>
          <w:szCs w:val="28"/>
          <w:lang w:val="vi-VN"/>
        </w:rPr>
        <w:t>hôn và yêu cầu Tòa án công nhận thì Hòa giải viên giải thích cho họ sửa đổi, b</w:t>
      </w:r>
      <w:r w:rsidRPr="00574508">
        <w:rPr>
          <w:rFonts w:ascii="Times New Roman" w:eastAsia="Times New Roman" w:hAnsi="Times New Roman" w:cs="Times New Roman"/>
          <w:i/>
          <w:iCs/>
          <w:color w:val="000000"/>
          <w:sz w:val="28"/>
          <w:szCs w:val="28"/>
        </w:rPr>
        <w:t>ổ</w:t>
      </w:r>
      <w:r w:rsidRPr="00574508">
        <w:rPr>
          <w:rFonts w:ascii="Times New Roman" w:eastAsia="Times New Roman" w:hAnsi="Times New Roman" w:cs="Times New Roman"/>
          <w:i/>
          <w:iCs/>
          <w:color w:val="000000"/>
          <w:sz w:val="28"/>
          <w:szCs w:val="28"/>
          <w:lang w:val="vi-VN"/>
        </w:rPr>
        <w:t> sung đơn kh</w:t>
      </w:r>
      <w:r w:rsidRPr="00574508">
        <w:rPr>
          <w:rFonts w:ascii="Times New Roman" w:eastAsia="Times New Roman" w:hAnsi="Times New Roman" w:cs="Times New Roman"/>
          <w:i/>
          <w:iCs/>
          <w:color w:val="000000"/>
          <w:sz w:val="28"/>
          <w:szCs w:val="28"/>
        </w:rPr>
        <w:t>ở</w:t>
      </w:r>
      <w:r w:rsidRPr="00574508">
        <w:rPr>
          <w:rFonts w:ascii="Times New Roman" w:eastAsia="Times New Roman" w:hAnsi="Times New Roman" w:cs="Times New Roman"/>
          <w:i/>
          <w:iCs/>
          <w:color w:val="000000"/>
          <w:sz w:val="28"/>
          <w:szCs w:val="28"/>
          <w:lang w:val="vi-VN"/>
        </w:rPr>
        <w:t>i kiện, đơn yêu cầu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thành đơn yêu cầu Tòa án công nhận thuận tình ly hôn</w:t>
      </w:r>
      <w:r w:rsidRPr="00574508">
        <w:rPr>
          <w:rFonts w:ascii="Times New Roman" w:eastAsia="Times New Roman" w:hAnsi="Times New Roman" w:cs="Times New Roman"/>
          <w:i/>
          <w:iCs/>
          <w:color w:val="000000"/>
          <w:sz w:val="28"/>
          <w:szCs w:val="28"/>
        </w:rPr>
        <w:t>, </w:t>
      </w:r>
      <w:r w:rsidRPr="00574508">
        <w:rPr>
          <w:rFonts w:ascii="Times New Roman" w:eastAsia="Times New Roman" w:hAnsi="Times New Roman" w:cs="Times New Roman"/>
          <w:i/>
          <w:iCs/>
          <w:color w:val="000000"/>
          <w:sz w:val="28"/>
          <w:szCs w:val="28"/>
          <w:lang w:val="vi-VN"/>
        </w:rPr>
        <w:t>thỏa thuận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Đồng thời,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viên báo cáo Giám đốc Trung tâm ph</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c</w:t>
      </w:r>
      <w:r w:rsidRPr="00574508">
        <w:rPr>
          <w:rFonts w:ascii="Times New Roman" w:eastAsia="Times New Roman" w:hAnsi="Times New Roman" w:cs="Times New Roman"/>
          <w:i/>
          <w:iCs/>
          <w:color w:val="000000"/>
          <w:sz w:val="28"/>
          <w:szCs w:val="28"/>
        </w:rPr>
        <w:t>ô</w:t>
      </w:r>
      <w:r w:rsidRPr="00574508">
        <w:rPr>
          <w:rFonts w:ascii="Times New Roman" w:eastAsia="Times New Roman" w:hAnsi="Times New Roman" w:cs="Times New Roman"/>
          <w:i/>
          <w:iCs/>
          <w:color w:val="000000"/>
          <w:sz w:val="28"/>
          <w:szCs w:val="28"/>
          <w:lang w:val="vi-VN"/>
        </w:rPr>
        <w:t>ng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tham gia ch</w:t>
      </w:r>
      <w:r w:rsidRPr="00574508">
        <w:rPr>
          <w:rFonts w:ascii="Times New Roman" w:eastAsia="Times New Roman" w:hAnsi="Times New Roman" w:cs="Times New Roman"/>
          <w:i/>
          <w:iCs/>
          <w:color w:val="000000"/>
          <w:sz w:val="28"/>
          <w:szCs w:val="28"/>
        </w:rPr>
        <w:t>ứ</w:t>
      </w:r>
      <w:r w:rsidRPr="00574508">
        <w:rPr>
          <w:rFonts w:ascii="Times New Roman" w:eastAsia="Times New Roman" w:hAnsi="Times New Roman" w:cs="Times New Roman"/>
          <w:i/>
          <w:iCs/>
          <w:color w:val="000000"/>
          <w:sz w:val="28"/>
          <w:szCs w:val="28"/>
          <w:lang w:val="vi-VN"/>
        </w:rPr>
        <w:t>ng kiến việc lập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và ký tên vào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hòa giải đoàn tụ không thành</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 Biên </w:t>
      </w:r>
      <w:r w:rsidRPr="00574508">
        <w:rPr>
          <w:rFonts w:ascii="Times New Roman" w:eastAsia="Times New Roman" w:hAnsi="Times New Roman" w:cs="Times New Roman"/>
          <w:i/>
          <w:iCs/>
          <w:color w:val="000000"/>
          <w:sz w:val="28"/>
          <w:szCs w:val="28"/>
        </w:rPr>
        <w:t>bả</w:t>
      </w:r>
      <w:r w:rsidRPr="00574508">
        <w:rPr>
          <w:rFonts w:ascii="Times New Roman" w:eastAsia="Times New Roman" w:hAnsi="Times New Roman" w:cs="Times New Roman"/>
          <w:i/>
          <w:iCs/>
          <w:color w:val="000000"/>
          <w:sz w:val="28"/>
          <w:szCs w:val="28"/>
          <w:lang w:val="vi-VN"/>
        </w:rPr>
        <w:t>n thuận tình ly h</w:t>
      </w:r>
      <w:r w:rsidRPr="00574508">
        <w:rPr>
          <w:rFonts w:ascii="Times New Roman" w:eastAsia="Times New Roman" w:hAnsi="Times New Roman" w:cs="Times New Roman"/>
          <w:i/>
          <w:iCs/>
          <w:color w:val="000000"/>
          <w:sz w:val="28"/>
          <w:szCs w:val="28"/>
        </w:rPr>
        <w:t>ô</w:t>
      </w:r>
      <w:r w:rsidRPr="00574508">
        <w:rPr>
          <w:rFonts w:ascii="Times New Roman" w:eastAsia="Times New Roman" w:hAnsi="Times New Roman" w:cs="Times New Roman"/>
          <w:i/>
          <w:iCs/>
          <w:color w:val="000000"/>
          <w:sz w:val="28"/>
          <w:szCs w:val="28"/>
          <w:lang w:val="vi-VN"/>
        </w:rPr>
        <w:t>n</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việc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w:t>
      </w:r>
      <w:r w:rsidRPr="00574508">
        <w:rPr>
          <w:rFonts w:ascii="Times New Roman" w:eastAsia="Times New Roman" w:hAnsi="Times New Roman" w:cs="Times New Roman"/>
          <w:i/>
          <w:iCs/>
          <w:color w:val="000000"/>
          <w:sz w:val="28"/>
          <w:szCs w:val="28"/>
        </w:rPr>
        <w:t>ly</w:t>
      </w:r>
      <w:r w:rsidRPr="00574508">
        <w:rPr>
          <w:rFonts w:ascii="Times New Roman" w:eastAsia="Times New Roman" w:hAnsi="Times New Roman" w:cs="Times New Roman"/>
          <w:i/>
          <w:iCs/>
          <w:color w:val="000000"/>
          <w:sz w:val="28"/>
          <w:szCs w:val="28"/>
          <w:lang w:val="vi-VN"/>
        </w:rPr>
        <w:t> hôn do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viên lập.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này được g</w:t>
      </w:r>
      <w:r w:rsidRPr="00574508">
        <w:rPr>
          <w:rFonts w:ascii="Times New Roman" w:eastAsia="Times New Roman" w:hAnsi="Times New Roman" w:cs="Times New Roman"/>
          <w:i/>
          <w:iCs/>
          <w:color w:val="000000"/>
          <w:sz w:val="28"/>
          <w:szCs w:val="28"/>
        </w:rPr>
        <w:t>ửi</w:t>
      </w:r>
      <w:r w:rsidRPr="00574508">
        <w:rPr>
          <w:rFonts w:ascii="Times New Roman" w:eastAsia="Times New Roman" w:hAnsi="Times New Roman" w:cs="Times New Roman"/>
          <w:i/>
          <w:iCs/>
          <w:color w:val="000000"/>
          <w:sz w:val="28"/>
          <w:szCs w:val="28"/>
          <w:lang w:val="vi-VN"/>
        </w:rPr>
        <w:t> ngay cho các b</w:t>
      </w:r>
      <w:r w:rsidRPr="00574508">
        <w:rPr>
          <w:rFonts w:ascii="Times New Roman" w:eastAsia="Times New Roman" w:hAnsi="Times New Roman" w:cs="Times New Roman"/>
          <w:i/>
          <w:iCs/>
          <w:color w:val="000000"/>
          <w:sz w:val="28"/>
          <w:szCs w:val="28"/>
        </w:rPr>
        <w:t>ê</w:t>
      </w:r>
      <w:r w:rsidRPr="00574508">
        <w:rPr>
          <w:rFonts w:ascii="Times New Roman" w:eastAsia="Times New Roman" w:hAnsi="Times New Roman" w:cs="Times New Roman"/>
          <w:i/>
          <w:iCs/>
          <w:color w:val="000000"/>
          <w:sz w:val="28"/>
          <w:szCs w:val="28"/>
          <w:lang w:val="vi-VN"/>
        </w:rPr>
        <w:t>n tham gia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Hòa giải viên thông báo cho Giám đốc Trung tâm, chuyển hồ sơ vụ việc và các biên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cho Tòa án. Tòa án xem xét, nếu hồ sơ đầy đ</w:t>
      </w:r>
      <w:r w:rsidRPr="00574508">
        <w:rPr>
          <w:rFonts w:ascii="Times New Roman" w:eastAsia="Times New Roman" w:hAnsi="Times New Roman" w:cs="Times New Roman"/>
          <w:i/>
          <w:iCs/>
          <w:color w:val="000000"/>
          <w:sz w:val="28"/>
          <w:szCs w:val="28"/>
        </w:rPr>
        <w:t>ủ </w:t>
      </w:r>
      <w:r w:rsidRPr="00574508">
        <w:rPr>
          <w:rFonts w:ascii="Times New Roman" w:eastAsia="Times New Roman" w:hAnsi="Times New Roman" w:cs="Times New Roman"/>
          <w:i/>
          <w:iCs/>
          <w:color w:val="000000"/>
          <w:sz w:val="28"/>
          <w:szCs w:val="28"/>
          <w:lang w:val="vi-VN"/>
        </w:rPr>
        <w:t>theo quy định tại </w:t>
      </w:r>
      <w:bookmarkStart w:id="21" w:name="dc_15"/>
      <w:r w:rsidRPr="00574508">
        <w:rPr>
          <w:rFonts w:ascii="Times New Roman" w:eastAsia="Times New Roman" w:hAnsi="Times New Roman" w:cs="Times New Roman"/>
          <w:i/>
          <w:iCs/>
          <w:color w:val="000000"/>
          <w:sz w:val="28"/>
          <w:szCs w:val="28"/>
          <w:lang w:val="vi-VN"/>
        </w:rPr>
        <w:t>Chương XXVIII của Bộ luật Tố tụng dân sự</w:t>
      </w:r>
      <w:bookmarkEnd w:id="21"/>
      <w:r w:rsidRPr="00574508">
        <w:rPr>
          <w:rFonts w:ascii="Times New Roman" w:eastAsia="Times New Roman" w:hAnsi="Times New Roman" w:cs="Times New Roman"/>
          <w:i/>
          <w:iCs/>
          <w:color w:val="000000"/>
          <w:sz w:val="28"/>
          <w:szCs w:val="28"/>
          <w:lang w:val="vi-VN"/>
        </w:rPr>
        <w:t> thì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(đã được ph</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công tham gia ch</w:t>
      </w:r>
      <w:r w:rsidRPr="00574508">
        <w:rPr>
          <w:rFonts w:ascii="Times New Roman" w:eastAsia="Times New Roman" w:hAnsi="Times New Roman" w:cs="Times New Roman"/>
          <w:i/>
          <w:iCs/>
          <w:color w:val="000000"/>
          <w:sz w:val="28"/>
          <w:szCs w:val="28"/>
        </w:rPr>
        <w:t>ứ</w:t>
      </w:r>
      <w:r w:rsidRPr="00574508">
        <w:rPr>
          <w:rFonts w:ascii="Times New Roman" w:eastAsia="Times New Roman" w:hAnsi="Times New Roman" w:cs="Times New Roman"/>
          <w:i/>
          <w:iCs/>
          <w:color w:val="000000"/>
          <w:sz w:val="28"/>
          <w:szCs w:val="28"/>
          <w:lang w:val="vi-VN"/>
        </w:rPr>
        <w:t>ng kiến và ký tên vào các biên bản) thụ lý ngay việc dân sự. Sau khi thụ lý, Thẩm ph</w:t>
      </w:r>
      <w:r w:rsidRPr="00574508">
        <w:rPr>
          <w:rFonts w:ascii="Times New Roman" w:eastAsia="Times New Roman" w:hAnsi="Times New Roman" w:cs="Times New Roman"/>
          <w:i/>
          <w:iCs/>
          <w:color w:val="000000"/>
          <w:sz w:val="28"/>
          <w:szCs w:val="28"/>
        </w:rPr>
        <w:t>á</w:t>
      </w:r>
      <w:r w:rsidRPr="00574508">
        <w:rPr>
          <w:rFonts w:ascii="Times New Roman" w:eastAsia="Times New Roman" w:hAnsi="Times New Roman" w:cs="Times New Roman"/>
          <w:i/>
          <w:iCs/>
          <w:color w:val="000000"/>
          <w:sz w:val="28"/>
          <w:szCs w:val="28"/>
          <w:lang w:val="vi-VN"/>
        </w:rPr>
        <w:t>n kiểm tra hồ sơ nếu xét thấy việc thuận tình ly hôn, thỏa thuận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hoàn toàn tự nguyện, không vi phạm điều cấm của luật, không trái đạo đức xã hội và hết thời hạn 07 ngày, kể từ ngày lập các biên bản mà không có đương sự nào thay đổi ý kiến về sự thỏa thuận đó thì Th</w:t>
      </w:r>
      <w:r w:rsidRPr="00574508">
        <w:rPr>
          <w:rFonts w:ascii="Times New Roman" w:eastAsia="Times New Roman" w:hAnsi="Times New Roman" w:cs="Times New Roman"/>
          <w:i/>
          <w:iCs/>
          <w:color w:val="000000"/>
          <w:sz w:val="28"/>
          <w:szCs w:val="28"/>
        </w:rPr>
        <w:t>ẩ</w:t>
      </w:r>
      <w:r w:rsidRPr="00574508">
        <w:rPr>
          <w:rFonts w:ascii="Times New Roman" w:eastAsia="Times New Roman" w:hAnsi="Times New Roman" w:cs="Times New Roman"/>
          <w:i/>
          <w:iCs/>
          <w:color w:val="000000"/>
          <w:sz w:val="28"/>
          <w:szCs w:val="28"/>
          <w:lang w:val="vi-VN"/>
        </w:rPr>
        <w:t>m phán ra quyết định công nhận thuận tình ly hôn, thỏa thuận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theo quy định tại </w:t>
      </w:r>
      <w:bookmarkStart w:id="22" w:name="dc_16"/>
      <w:r w:rsidRPr="00574508">
        <w:rPr>
          <w:rFonts w:ascii="Times New Roman" w:eastAsia="Times New Roman" w:hAnsi="Times New Roman" w:cs="Times New Roman"/>
          <w:i/>
          <w:iCs/>
          <w:color w:val="000000"/>
          <w:sz w:val="28"/>
          <w:szCs w:val="28"/>
          <w:lang w:val="vi-VN"/>
        </w:rPr>
        <w:t>Điều 212 Bộ luật Tố tụng dân sự</w:t>
      </w:r>
      <w:bookmarkEnd w:id="22"/>
      <w:r w:rsidRPr="00574508">
        <w:rPr>
          <w:rFonts w:ascii="Times New Roman" w:eastAsia="Times New Roman" w:hAnsi="Times New Roman" w:cs="Times New Roman"/>
          <w:i/>
          <w:iCs/>
          <w:color w:val="000000"/>
          <w:sz w:val="28"/>
          <w:szCs w:val="28"/>
          <w:lang w:val="vi-VN"/>
        </w:rPr>
        <w:t> (Thẩm ph</w:t>
      </w:r>
      <w:r w:rsidRPr="00574508">
        <w:rPr>
          <w:rFonts w:ascii="Times New Roman" w:eastAsia="Times New Roman" w:hAnsi="Times New Roman" w:cs="Times New Roman"/>
          <w:i/>
          <w:iCs/>
          <w:color w:val="000000"/>
          <w:sz w:val="28"/>
          <w:szCs w:val="28"/>
        </w:rPr>
        <w:t>á</w:t>
      </w:r>
      <w:r w:rsidRPr="00574508">
        <w:rPr>
          <w:rFonts w:ascii="Times New Roman" w:eastAsia="Times New Roman" w:hAnsi="Times New Roman" w:cs="Times New Roman"/>
          <w:i/>
          <w:iCs/>
          <w:color w:val="000000"/>
          <w:sz w:val="28"/>
          <w:szCs w:val="28"/>
          <w:lang w:val="vi-VN"/>
        </w:rPr>
        <w:t>n không tiến hành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lại).”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Công văn 310/TANDTC-PC ngày 11-10-2018 hướng dẫn thời hạn để Th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m phán ra quyết định công nhận thuận tình ly hôn, thỏa thuận nuôi con, chia tài sản khi ly hôn là 07 ngày, nhằm mục đích giải quyết nhanh chóng vụ việc trong trường hợp đã được Hòa giải viên hòa giải; mặt khác việc hòa giải cũng bảo đảm được quyền lợi của các bên, vì khi hòa giải đã có sự chứn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kiến của Th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m phán. Do đó, đối với trườn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hợp ly hôn, tranh chấp về nuôi con,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mà sau khi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vợ, chồng không đ</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ng ý đoàn tụ, nhưng thuận tình ly hôn, thỏa thuận nuôi con, chia tài sản khi ly hôn thì Th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m phán ra quyết định công nhận thuận tình ly hôn,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 xml:space="preserve">thuận nuôi con, chia tài sản khi ly hôn khi hết thời hạn 07 ngày kể từ </w:t>
      </w:r>
      <w:r w:rsidRPr="00574508">
        <w:rPr>
          <w:rFonts w:ascii="Times New Roman" w:eastAsia="Times New Roman" w:hAnsi="Times New Roman" w:cs="Times New Roman"/>
          <w:color w:val="000000"/>
          <w:sz w:val="28"/>
          <w:szCs w:val="28"/>
          <w:lang w:val="vi-VN"/>
        </w:rPr>
        <w:lastRenderedPageBreak/>
        <w:t xml:space="preserve">ngày Hòa giải viên lập biên bản hòa giải đoàn tụ không thành, Biên bản thuận tình </w:t>
      </w:r>
      <w:bookmarkStart w:id="23" w:name="_GoBack"/>
      <w:bookmarkEnd w:id="23"/>
      <w:r w:rsidRPr="00574508">
        <w:rPr>
          <w:rFonts w:ascii="Times New Roman" w:eastAsia="Times New Roman" w:hAnsi="Times New Roman" w:cs="Times New Roman"/>
          <w:color w:val="000000"/>
          <w:sz w:val="28"/>
          <w:szCs w:val="28"/>
          <w:lang w:val="vi-VN"/>
        </w:rPr>
        <w:t>l</w:t>
      </w:r>
      <w:r w:rsidRPr="00574508">
        <w:rPr>
          <w:rFonts w:ascii="Times New Roman" w:eastAsia="Times New Roman" w:hAnsi="Times New Roman" w:cs="Times New Roman"/>
          <w:color w:val="000000"/>
          <w:sz w:val="28"/>
          <w:szCs w:val="28"/>
        </w:rPr>
        <w:t>y </w:t>
      </w:r>
      <w:r w:rsidRPr="00574508">
        <w:rPr>
          <w:rFonts w:ascii="Times New Roman" w:eastAsia="Times New Roman" w:hAnsi="Times New Roman" w:cs="Times New Roman"/>
          <w:color w:val="000000"/>
          <w:sz w:val="28"/>
          <w:szCs w:val="28"/>
          <w:lang w:val="vi-VN"/>
        </w:rPr>
        <w:t>hôn, thỏa thuận việc nuôi con, chia tài sản khi ly hôn mà các bên không có ý kiến gì.</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Đây là thí điểm hòa giải, đối thoại tại Tòa án, cho nên việc thực hiện không phải hoàn toàn như quy định của BLTTDS mà có sự vận </w:t>
      </w:r>
      <w:r w:rsidRPr="00574508">
        <w:rPr>
          <w:rFonts w:ascii="Times New Roman" w:eastAsia="Times New Roman" w:hAnsi="Times New Roman" w:cs="Times New Roman"/>
          <w:color w:val="000000"/>
          <w:sz w:val="28"/>
          <w:szCs w:val="28"/>
        </w:rPr>
        <w:t>d</w:t>
      </w:r>
      <w:r w:rsidRPr="00574508">
        <w:rPr>
          <w:rFonts w:ascii="Times New Roman" w:eastAsia="Times New Roman" w:hAnsi="Times New Roman" w:cs="Times New Roman"/>
          <w:color w:val="000000"/>
          <w:sz w:val="28"/>
          <w:szCs w:val="28"/>
          <w:lang w:val="vi-VN"/>
        </w:rPr>
        <w:t>ụng và đ</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i mới trên cơ sở tôn trọng nguyên t</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c tự định đoạt, tự do thỏa thuận của các chủ th</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tham gia quan hệ dân sự</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trừ sự thỏa thuận vi phạm điều cấm của luật, trái đạo đức xã hội hoặc nh</w:t>
      </w:r>
      <w:r w:rsidRPr="00574508">
        <w:rPr>
          <w:rFonts w:ascii="Times New Roman" w:eastAsia="Times New Roman" w:hAnsi="Times New Roman" w:cs="Times New Roman"/>
          <w:color w:val="000000"/>
          <w:sz w:val="28"/>
          <w:szCs w:val="28"/>
        </w:rPr>
        <w:t>ằ</w:t>
      </w:r>
      <w:r w:rsidRPr="00574508">
        <w:rPr>
          <w:rFonts w:ascii="Times New Roman" w:eastAsia="Times New Roman" w:hAnsi="Times New Roman" w:cs="Times New Roman"/>
          <w:color w:val="000000"/>
          <w:sz w:val="28"/>
          <w:szCs w:val="28"/>
          <w:lang w:val="vi-VN"/>
        </w:rPr>
        <w:t>m tr</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 tránh nghĩa vụ.</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24" w:name="dieu_10"/>
      <w:r w:rsidRPr="00574508">
        <w:rPr>
          <w:rFonts w:ascii="Times New Roman" w:eastAsia="Times New Roman" w:hAnsi="Times New Roman" w:cs="Times New Roman"/>
          <w:b/>
          <w:bCs/>
          <w:color w:val="000000"/>
          <w:sz w:val="28"/>
          <w:szCs w:val="28"/>
          <w:lang w:val="vi-VN"/>
        </w:rPr>
        <w:t>10. Theo Công văn số 310/TANDTC-PC ngày 11-10-2018 về hướng dẫn nghiệp vụ, tại đoạn 1</w:t>
      </w:r>
      <w:bookmarkEnd w:id="24"/>
      <w:r w:rsidRPr="00574508">
        <w:rPr>
          <w:rFonts w:ascii="Times New Roman" w:eastAsia="Times New Roman" w:hAnsi="Times New Roman" w:cs="Times New Roman"/>
          <w:b/>
          <w:bCs/>
          <w:color w:val="000000"/>
          <w:sz w:val="28"/>
          <w:szCs w:val="28"/>
          <w:lang w:val="vi-VN"/>
        </w:rPr>
        <w:t> </w:t>
      </w:r>
      <w:r w:rsidRPr="00574508">
        <w:rPr>
          <w:rFonts w:ascii="Times New Roman" w:eastAsia="Times New Roman" w:hAnsi="Times New Roman" w:cs="Times New Roman"/>
          <w:b/>
          <w:bCs/>
          <w:color w:val="000000"/>
          <w:sz w:val="28"/>
          <w:szCs w:val="28"/>
        </w:rPr>
        <w:t>điểm b Điều 3 </w:t>
      </w:r>
      <w:bookmarkStart w:id="25" w:name="dieu_10_name"/>
      <w:r w:rsidRPr="00574508">
        <w:rPr>
          <w:rFonts w:ascii="Times New Roman" w:eastAsia="Times New Roman" w:hAnsi="Times New Roman" w:cs="Times New Roman"/>
          <w:b/>
          <w:bCs/>
          <w:color w:val="000000"/>
          <w:sz w:val="28"/>
          <w:szCs w:val="28"/>
          <w:lang w:val="vi-VN"/>
        </w:rPr>
        <w:t>quy định sau khi hòa giải thành, đương sự làm đơn yêu cầu Tòa án công nhận kết quả hòa giải thành và chuyển hồ sơ, đơn yêu cầu và biên bản hòa giải cho Tòa án. Tòa án xem xét thụ lý, giải quyết việc dân sự theo quy định tại Chương XXXIII Bộ luật Tố tụng dân sự; Theo quy định của Bộ luật Tố tụng dân sự thì Tòa án phải mở phiên họp giải quyết việc dân sự và có Kiểm sát viên tham gia phiên họp. Tuy nhiên Trung tâm hòa giải, đối thoại tại Tòa án lại có mẫu biên bản hòa giải, đối thoại thành để trên cơ sở đó Tòa án ra quyết định công nhận sự thỏa thuận của các đương sự và Quyết định của Tòa án sẽ được thi hành theo quy định của pháp luật. Qua đó, dẫn đến có hai quan điểm giải quyết khác nhau về việc ban hành văn bản: Quan điểm thứ nhất, Tòa án ra quyết định công nhận sự thỏa thuận của các đương sự mà không phải mở phiên họp có đại diện Viện kiểm sát tham gia; quan điểm thứ hai, Tòa án phải mở phiên họp có đại diện Viện kiểm sát tham gia và ra Quyết định công nhận kết quả hòa giải thành ngoài Tòa án theo mẫu số 32 Nghị quyết số </w:t>
      </w:r>
      <w:bookmarkEnd w:id="25"/>
      <w:r>
        <w:rPr>
          <w:rFonts w:ascii="Times New Roman" w:eastAsia="Times New Roman" w:hAnsi="Times New Roman" w:cs="Times New Roman"/>
          <w:b/>
          <w:bCs/>
          <w:color w:val="000000"/>
          <w:sz w:val="28"/>
          <w:szCs w:val="28"/>
          <w:lang w:val="vi-VN"/>
        </w:rPr>
        <w:t xml:space="preserve">04/2018/NQ-HĐTP </w:t>
      </w:r>
      <w:r w:rsidRPr="00574508">
        <w:rPr>
          <w:rFonts w:ascii="Times New Roman" w:eastAsia="Times New Roman" w:hAnsi="Times New Roman" w:cs="Times New Roman"/>
          <w:b/>
          <w:bCs/>
          <w:color w:val="000000"/>
          <w:sz w:val="28"/>
          <w:szCs w:val="28"/>
        </w:rPr>
        <w:t>ngày 09-8-2018 ban hành một số biểu mẫu trong giải quyết việc dân sự.</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đoạn 1 điểm b phần 3 Công văn số 310/TANDTC-PC ngày 11-10- 2018 hướng dẫn như sau:</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lastRenderedPageBreak/>
        <w:t>b) Trường hợp qua hòa giải, các bên thỏa thuận được với nhau về các v</w:t>
      </w:r>
      <w:r w:rsidRPr="00574508">
        <w:rPr>
          <w:rFonts w:ascii="Times New Roman" w:eastAsia="Times New Roman" w:hAnsi="Times New Roman" w:cs="Times New Roman"/>
          <w:i/>
          <w:iCs/>
          <w:color w:val="000000"/>
          <w:sz w:val="28"/>
          <w:szCs w:val="28"/>
        </w:rPr>
        <w:t>ấ</w:t>
      </w:r>
      <w:r w:rsidRPr="00574508">
        <w:rPr>
          <w:rFonts w:ascii="Times New Roman" w:eastAsia="Times New Roman" w:hAnsi="Times New Roman" w:cs="Times New Roman"/>
          <w:i/>
          <w:iCs/>
          <w:color w:val="000000"/>
          <w:sz w:val="28"/>
          <w:szCs w:val="28"/>
          <w:lang w:val="vi-VN"/>
        </w:rPr>
        <w:t>n đ</w:t>
      </w:r>
      <w:r w:rsidRPr="00574508">
        <w:rPr>
          <w:rFonts w:ascii="Times New Roman" w:eastAsia="Times New Roman" w:hAnsi="Times New Roman" w:cs="Times New Roman"/>
          <w:i/>
          <w:iCs/>
          <w:color w:val="000000"/>
          <w:sz w:val="28"/>
          <w:szCs w:val="28"/>
        </w:rPr>
        <w:t>ề </w:t>
      </w:r>
      <w:r w:rsidRPr="00574508">
        <w:rPr>
          <w:rFonts w:ascii="Times New Roman" w:eastAsia="Times New Roman" w:hAnsi="Times New Roman" w:cs="Times New Roman"/>
          <w:i/>
          <w:iCs/>
          <w:color w:val="000000"/>
          <w:sz w:val="28"/>
          <w:szCs w:val="28"/>
          <w:lang w:val="vi-VN"/>
        </w:rPr>
        <w:t>phải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quyết thì tại Biên bản hòa giải thành ghi rõ những nội dung các bên th</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ng nh</w:t>
      </w:r>
      <w:r w:rsidRPr="00574508">
        <w:rPr>
          <w:rFonts w:ascii="Times New Roman" w:eastAsia="Times New Roman" w:hAnsi="Times New Roman" w:cs="Times New Roman"/>
          <w:i/>
          <w:iCs/>
          <w:color w:val="000000"/>
          <w:sz w:val="28"/>
          <w:szCs w:val="28"/>
        </w:rPr>
        <w:t>ấ</w:t>
      </w:r>
      <w:r w:rsidRPr="00574508">
        <w:rPr>
          <w:rFonts w:ascii="Times New Roman" w:eastAsia="Times New Roman" w:hAnsi="Times New Roman" w:cs="Times New Roman"/>
          <w:i/>
          <w:iCs/>
          <w:color w:val="000000"/>
          <w:sz w:val="28"/>
          <w:szCs w:val="28"/>
          <w:lang w:val="vi-VN"/>
        </w:rPr>
        <w:t>t. N</w:t>
      </w:r>
      <w:r w:rsidRPr="00574508">
        <w:rPr>
          <w:rFonts w:ascii="Times New Roman" w:eastAsia="Times New Roman" w:hAnsi="Times New Roman" w:cs="Times New Roman"/>
          <w:i/>
          <w:iCs/>
          <w:color w:val="000000"/>
          <w:sz w:val="28"/>
          <w:szCs w:val="28"/>
        </w:rPr>
        <w:t>ế</w:t>
      </w:r>
      <w:r w:rsidRPr="00574508">
        <w:rPr>
          <w:rFonts w:ascii="Times New Roman" w:eastAsia="Times New Roman" w:hAnsi="Times New Roman" w:cs="Times New Roman"/>
          <w:i/>
          <w:iCs/>
          <w:color w:val="000000"/>
          <w:sz w:val="28"/>
          <w:szCs w:val="28"/>
          <w:lang w:val="vi-VN"/>
        </w:rPr>
        <w:t>u các bên hoặc một bên tranh chấp c</w:t>
      </w:r>
      <w:r w:rsidRPr="00574508">
        <w:rPr>
          <w:rFonts w:ascii="Times New Roman" w:eastAsia="Times New Roman" w:hAnsi="Times New Roman" w:cs="Times New Roman"/>
          <w:i/>
          <w:iCs/>
          <w:color w:val="000000"/>
          <w:sz w:val="28"/>
          <w:szCs w:val="28"/>
        </w:rPr>
        <w:t>ó </w:t>
      </w:r>
      <w:r w:rsidRPr="00574508">
        <w:rPr>
          <w:rFonts w:ascii="Times New Roman" w:eastAsia="Times New Roman" w:hAnsi="Times New Roman" w:cs="Times New Roman"/>
          <w:i/>
          <w:iCs/>
          <w:color w:val="000000"/>
          <w:sz w:val="28"/>
          <w:szCs w:val="28"/>
          <w:lang w:val="vi-VN"/>
        </w:rPr>
        <w:t>yêu cầu Tòa án công nhận kết quả hòa giải thành thì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viên hướng dẫn người đó làm đơn về yêu c</w:t>
      </w:r>
      <w:r w:rsidRPr="00574508">
        <w:rPr>
          <w:rFonts w:ascii="Times New Roman" w:eastAsia="Times New Roman" w:hAnsi="Times New Roman" w:cs="Times New Roman"/>
          <w:i/>
          <w:iCs/>
          <w:color w:val="000000"/>
          <w:sz w:val="28"/>
          <w:szCs w:val="28"/>
        </w:rPr>
        <w:t>ầ</w:t>
      </w:r>
      <w:r w:rsidRPr="00574508">
        <w:rPr>
          <w:rFonts w:ascii="Times New Roman" w:eastAsia="Times New Roman" w:hAnsi="Times New Roman" w:cs="Times New Roman"/>
          <w:i/>
          <w:iCs/>
          <w:color w:val="000000"/>
          <w:sz w:val="28"/>
          <w:szCs w:val="28"/>
          <w:lang w:val="vi-VN"/>
        </w:rPr>
        <w:t>u Tòa án c</w:t>
      </w:r>
      <w:r w:rsidRPr="00574508">
        <w:rPr>
          <w:rFonts w:ascii="Times New Roman" w:eastAsia="Times New Roman" w:hAnsi="Times New Roman" w:cs="Times New Roman"/>
          <w:i/>
          <w:iCs/>
          <w:color w:val="000000"/>
          <w:sz w:val="28"/>
          <w:szCs w:val="28"/>
        </w:rPr>
        <w:t>ô</w:t>
      </w:r>
      <w:r w:rsidRPr="00574508">
        <w:rPr>
          <w:rFonts w:ascii="Times New Roman" w:eastAsia="Times New Roman" w:hAnsi="Times New Roman" w:cs="Times New Roman"/>
          <w:i/>
          <w:iCs/>
          <w:color w:val="000000"/>
          <w:sz w:val="28"/>
          <w:szCs w:val="28"/>
          <w:lang w:val="vi-VN"/>
        </w:rPr>
        <w:t>ng nhận kết qu</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 hòa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thành và chuyển hồ sơ, đơn yêu cầu và biên bản hòa giải cho Tòa án. Tòa án xem xét thụ lý, gi</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quyết việc d</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n sự về</w:t>
      </w:r>
      <w:r w:rsidRPr="00574508">
        <w:rPr>
          <w:rFonts w:ascii="Times New Roman" w:eastAsia="Times New Roman" w:hAnsi="Times New Roman" w:cs="Times New Roman"/>
          <w:i/>
          <w:iCs/>
          <w:color w:val="000000"/>
          <w:sz w:val="28"/>
          <w:szCs w:val="28"/>
        </w:rPr>
        <w:t> yê</w:t>
      </w:r>
      <w:r w:rsidRPr="00574508">
        <w:rPr>
          <w:rFonts w:ascii="Times New Roman" w:eastAsia="Times New Roman" w:hAnsi="Times New Roman" w:cs="Times New Roman"/>
          <w:i/>
          <w:iCs/>
          <w:color w:val="000000"/>
          <w:sz w:val="28"/>
          <w:szCs w:val="28"/>
          <w:lang w:val="vi-VN"/>
        </w:rPr>
        <w:t>u c</w:t>
      </w:r>
      <w:r w:rsidRPr="00574508">
        <w:rPr>
          <w:rFonts w:ascii="Times New Roman" w:eastAsia="Times New Roman" w:hAnsi="Times New Roman" w:cs="Times New Roman"/>
          <w:i/>
          <w:iCs/>
          <w:color w:val="000000"/>
          <w:sz w:val="28"/>
          <w:szCs w:val="28"/>
        </w:rPr>
        <w:t>ầ</w:t>
      </w:r>
      <w:r w:rsidRPr="00574508">
        <w:rPr>
          <w:rFonts w:ascii="Times New Roman" w:eastAsia="Times New Roman" w:hAnsi="Times New Roman" w:cs="Times New Roman"/>
          <w:i/>
          <w:iCs/>
          <w:color w:val="000000"/>
          <w:sz w:val="28"/>
          <w:szCs w:val="28"/>
          <w:lang w:val="vi-VN"/>
        </w:rPr>
        <w:t>u công nhận k</w:t>
      </w:r>
      <w:r w:rsidRPr="00574508">
        <w:rPr>
          <w:rFonts w:ascii="Times New Roman" w:eastAsia="Times New Roman" w:hAnsi="Times New Roman" w:cs="Times New Roman"/>
          <w:i/>
          <w:iCs/>
          <w:color w:val="000000"/>
          <w:sz w:val="28"/>
          <w:szCs w:val="28"/>
        </w:rPr>
        <w:t>ế</w:t>
      </w:r>
      <w:r w:rsidRPr="00574508">
        <w:rPr>
          <w:rFonts w:ascii="Times New Roman" w:eastAsia="Times New Roman" w:hAnsi="Times New Roman" w:cs="Times New Roman"/>
          <w:i/>
          <w:iCs/>
          <w:color w:val="000000"/>
          <w:sz w:val="28"/>
          <w:szCs w:val="28"/>
          <w:lang w:val="vi-VN"/>
        </w:rPr>
        <w:t>t qu</w:t>
      </w:r>
      <w:r w:rsidRPr="00574508">
        <w:rPr>
          <w:rFonts w:ascii="Times New Roman" w:eastAsia="Times New Roman" w:hAnsi="Times New Roman" w:cs="Times New Roman"/>
          <w:i/>
          <w:iCs/>
          <w:color w:val="000000"/>
          <w:sz w:val="28"/>
          <w:szCs w:val="28"/>
        </w:rPr>
        <w:t>ả </w:t>
      </w:r>
      <w:r w:rsidRPr="00574508">
        <w:rPr>
          <w:rFonts w:ascii="Times New Roman" w:eastAsia="Times New Roman" w:hAnsi="Times New Roman" w:cs="Times New Roman"/>
          <w:i/>
          <w:iCs/>
          <w:color w:val="000000"/>
          <w:sz w:val="28"/>
          <w:szCs w:val="28"/>
          <w:lang w:val="vi-VN"/>
        </w:rPr>
        <w:t>hòa giải thành ngoài Tòa án theo quy định tại </w:t>
      </w:r>
      <w:bookmarkStart w:id="26" w:name="dc_20"/>
      <w:r w:rsidRPr="00574508">
        <w:rPr>
          <w:rFonts w:ascii="Times New Roman" w:eastAsia="Times New Roman" w:hAnsi="Times New Roman" w:cs="Times New Roman"/>
          <w:i/>
          <w:iCs/>
          <w:color w:val="000000"/>
          <w:sz w:val="28"/>
          <w:szCs w:val="28"/>
          <w:lang w:val="vi-VN"/>
        </w:rPr>
        <w:t>Chương XXXIII Bộ luật Tố tụng dân sự</w:t>
      </w:r>
      <w:bookmarkEnd w:id="26"/>
      <w:r w:rsidRPr="00574508">
        <w:rPr>
          <w:rFonts w:ascii="Times New Roman" w:eastAsia="Times New Roman" w:hAnsi="Times New Roman" w:cs="Times New Roman"/>
          <w:i/>
          <w:iCs/>
          <w:color w:val="000000"/>
          <w:sz w:val="28"/>
          <w:szCs w:val="28"/>
          <w:lang w:val="vi-VN"/>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Căn cứ vào hướng dẫn nêu trên thì khi có đơn yêu cầu Tòa án công nhận kết quả hòa giải thành và Biên bản hòa giải có xác nhận của Hòa giải viên thì Tòa án sẽ xem xét thụ lý, giải quyết việc dân sự về yêu cầu công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ngoài Tòa án theo quy định tại </w:t>
      </w:r>
      <w:bookmarkStart w:id="27" w:name="dc_21"/>
      <w:r w:rsidRPr="00574508">
        <w:rPr>
          <w:rFonts w:ascii="Times New Roman" w:eastAsia="Times New Roman" w:hAnsi="Times New Roman" w:cs="Times New Roman"/>
          <w:color w:val="000000"/>
          <w:sz w:val="28"/>
          <w:szCs w:val="28"/>
          <w:lang w:val="vi-VN"/>
        </w:rPr>
        <w:t>Chương XXXIII Bộ luật Tố tụng dân sự</w:t>
      </w:r>
      <w:bookmarkEnd w:id="27"/>
      <w:r w:rsidRPr="00574508">
        <w:rPr>
          <w:rFonts w:ascii="Times New Roman" w:eastAsia="Times New Roman" w:hAnsi="Times New Roman" w:cs="Times New Roman"/>
          <w:color w:val="000000"/>
          <w:sz w:val="28"/>
          <w:szCs w:val="28"/>
          <w:lang w:val="vi-VN"/>
        </w:rPr>
        <w:t>. Do đó, trình tự thủ tục giải quyết sẽ căn cứ theo quy định của Bộ luật T</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tụng dân, tức là Tòa án phải mở phiên họp có đại diện Viện kiểm sát tham gia và ra quyết định công nhận kết qu</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thành ngoài Tòa án theo m</w:t>
      </w:r>
      <w:r w:rsidRPr="00574508">
        <w:rPr>
          <w:rFonts w:ascii="Times New Roman" w:eastAsia="Times New Roman" w:hAnsi="Times New Roman" w:cs="Times New Roman"/>
          <w:color w:val="000000"/>
          <w:sz w:val="28"/>
          <w:szCs w:val="28"/>
        </w:rPr>
        <w:t>ẫu</w:t>
      </w:r>
      <w:r w:rsidRPr="00574508">
        <w:rPr>
          <w:rFonts w:ascii="Times New Roman" w:eastAsia="Times New Roman" w:hAnsi="Times New Roman" w:cs="Times New Roman"/>
          <w:color w:val="000000"/>
          <w:sz w:val="28"/>
          <w:szCs w:val="28"/>
          <w:lang w:val="vi-VN"/>
        </w:rPr>
        <w:t>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32 Nghị quyết số 04/2018/N</w:t>
      </w:r>
      <w:r w:rsidRPr="00574508">
        <w:rPr>
          <w:rFonts w:ascii="Times New Roman" w:eastAsia="Times New Roman" w:hAnsi="Times New Roman" w:cs="Times New Roman"/>
          <w:color w:val="000000"/>
          <w:sz w:val="28"/>
          <w:szCs w:val="28"/>
        </w:rPr>
        <w:t>Q</w:t>
      </w:r>
      <w:r w:rsidRPr="00574508">
        <w:rPr>
          <w:rFonts w:ascii="Times New Roman" w:eastAsia="Times New Roman" w:hAnsi="Times New Roman" w:cs="Times New Roman"/>
          <w:color w:val="000000"/>
          <w:sz w:val="28"/>
          <w:szCs w:val="28"/>
          <w:lang w:val="vi-VN"/>
        </w:rPr>
        <w:t>-HĐTP ngày 09-8-2018 của Hội đồng Thẩm phán Tòa án nhân dân t</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cao ban hành một số biểu m</w:t>
      </w:r>
      <w:r w:rsidRPr="00574508">
        <w:rPr>
          <w:rFonts w:ascii="Times New Roman" w:eastAsia="Times New Roman" w:hAnsi="Times New Roman" w:cs="Times New Roman"/>
          <w:color w:val="000000"/>
          <w:sz w:val="28"/>
          <w:szCs w:val="28"/>
        </w:rPr>
        <w:t>ẫ</w:t>
      </w:r>
      <w:r w:rsidRPr="00574508">
        <w:rPr>
          <w:rFonts w:ascii="Times New Roman" w:eastAsia="Times New Roman" w:hAnsi="Times New Roman" w:cs="Times New Roman"/>
          <w:color w:val="000000"/>
          <w:sz w:val="28"/>
          <w:szCs w:val="28"/>
          <w:lang w:val="vi-VN"/>
        </w:rPr>
        <w:t>u trong giải quyết việc dân sự.</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28" w:name="dieu_11"/>
      <w:r w:rsidRPr="00574508">
        <w:rPr>
          <w:rFonts w:ascii="Times New Roman" w:eastAsia="Times New Roman" w:hAnsi="Times New Roman" w:cs="Times New Roman"/>
          <w:b/>
          <w:bCs/>
          <w:color w:val="000000"/>
          <w:sz w:val="28"/>
          <w:szCs w:val="28"/>
          <w:lang w:val="vi-VN"/>
        </w:rPr>
        <w:t>11. Trường hợp đơn khởi kiện chuyển đến Trung tâm hòa giải, đối thoại tại Tòa án không có đủ các nội dung quy định tại</w:t>
      </w:r>
      <w:bookmarkEnd w:id="28"/>
      <w:r w:rsidRPr="00574508">
        <w:rPr>
          <w:rFonts w:ascii="Times New Roman" w:eastAsia="Times New Roman" w:hAnsi="Times New Roman" w:cs="Times New Roman"/>
          <w:b/>
          <w:bCs/>
          <w:color w:val="000000"/>
          <w:sz w:val="28"/>
          <w:szCs w:val="28"/>
          <w:lang w:val="vi-VN"/>
        </w:rPr>
        <w:t> </w:t>
      </w:r>
      <w:bookmarkStart w:id="29" w:name="dc_22"/>
      <w:r w:rsidRPr="00574508">
        <w:rPr>
          <w:rFonts w:ascii="Times New Roman" w:eastAsia="Times New Roman" w:hAnsi="Times New Roman" w:cs="Times New Roman"/>
          <w:b/>
          <w:bCs/>
          <w:color w:val="000000"/>
          <w:sz w:val="28"/>
          <w:szCs w:val="28"/>
          <w:lang w:val="vi-VN"/>
        </w:rPr>
        <w:t>khoản 4 Điều 189 Bộ luật Tố tụng dân sự</w:t>
      </w:r>
      <w:bookmarkEnd w:id="29"/>
      <w:r w:rsidRPr="00574508">
        <w:rPr>
          <w:rFonts w:ascii="Times New Roman" w:eastAsia="Times New Roman" w:hAnsi="Times New Roman" w:cs="Times New Roman"/>
          <w:b/>
          <w:bCs/>
          <w:color w:val="000000"/>
          <w:sz w:val="28"/>
          <w:szCs w:val="28"/>
          <w:lang w:val="vi-VN"/>
        </w:rPr>
        <w:t>, </w:t>
      </w:r>
      <w:bookmarkStart w:id="30" w:name="dc_23"/>
      <w:r w:rsidRPr="00574508">
        <w:rPr>
          <w:rFonts w:ascii="Times New Roman" w:eastAsia="Times New Roman" w:hAnsi="Times New Roman" w:cs="Times New Roman"/>
          <w:b/>
          <w:bCs/>
          <w:color w:val="000000"/>
          <w:sz w:val="28"/>
          <w:szCs w:val="28"/>
          <w:lang w:val="vi-VN"/>
        </w:rPr>
        <w:t>khoản 1 Điều 118 Luật Tố tụng hành chính</w:t>
      </w:r>
      <w:bookmarkEnd w:id="30"/>
      <w:r w:rsidRPr="00574508">
        <w:rPr>
          <w:rFonts w:ascii="Times New Roman" w:eastAsia="Times New Roman" w:hAnsi="Times New Roman" w:cs="Times New Roman"/>
          <w:b/>
          <w:bCs/>
          <w:color w:val="000000"/>
          <w:sz w:val="28"/>
          <w:szCs w:val="28"/>
          <w:lang w:val="vi-VN"/>
        </w:rPr>
        <w:t>; </w:t>
      </w:r>
      <w:bookmarkStart w:id="31" w:name="dieu_11_name"/>
      <w:r w:rsidRPr="00574508">
        <w:rPr>
          <w:rFonts w:ascii="Times New Roman" w:eastAsia="Times New Roman" w:hAnsi="Times New Roman" w:cs="Times New Roman"/>
          <w:b/>
          <w:bCs/>
          <w:color w:val="000000"/>
          <w:sz w:val="28"/>
          <w:szCs w:val="28"/>
          <w:lang w:val="vi-VN"/>
        </w:rPr>
        <w:t>không có tài liệu, chứng cứ cần thiết kèm theo thì xử lý như thế nào?</w:t>
      </w:r>
      <w:bookmarkEnd w:id="31"/>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đến Trung tâm hòa giải, đối thoại tại Tòa án không có </w:t>
      </w:r>
      <w:r w:rsidRPr="00574508">
        <w:rPr>
          <w:rFonts w:ascii="Times New Roman" w:eastAsia="Times New Roman" w:hAnsi="Times New Roman" w:cs="Times New Roman"/>
          <w:color w:val="000000"/>
          <w:sz w:val="28"/>
          <w:szCs w:val="28"/>
        </w:rPr>
        <w:t>đủ </w:t>
      </w:r>
      <w:r w:rsidRPr="00574508">
        <w:rPr>
          <w:rFonts w:ascii="Times New Roman" w:eastAsia="Times New Roman" w:hAnsi="Times New Roman" w:cs="Times New Roman"/>
          <w:color w:val="000000"/>
          <w:sz w:val="28"/>
          <w:szCs w:val="28"/>
          <w:lang w:val="vi-VN"/>
        </w:rPr>
        <w:t>các nội dung quy định tại </w:t>
      </w:r>
      <w:bookmarkStart w:id="32" w:name="dc_24"/>
      <w:r w:rsidRPr="00574508">
        <w:rPr>
          <w:rFonts w:ascii="Times New Roman" w:eastAsia="Times New Roman" w:hAnsi="Times New Roman" w:cs="Times New Roman"/>
          <w:color w:val="000000"/>
          <w:sz w:val="28"/>
          <w:szCs w:val="28"/>
          <w:lang w:val="vi-VN"/>
        </w:rPr>
        <w:t>khoản 4 Điều 189 Bộ luật Tố tụng dân sự</w:t>
      </w:r>
      <w:bookmarkEnd w:id="32"/>
      <w:r w:rsidRPr="00574508">
        <w:rPr>
          <w:rFonts w:ascii="Times New Roman" w:eastAsia="Times New Roman" w:hAnsi="Times New Roman" w:cs="Times New Roman"/>
          <w:color w:val="000000"/>
          <w:sz w:val="28"/>
          <w:szCs w:val="28"/>
          <w:lang w:val="vi-VN"/>
        </w:rPr>
        <w:t>, </w:t>
      </w:r>
      <w:bookmarkStart w:id="33" w:name="dc_25"/>
      <w:r w:rsidRPr="00574508">
        <w:rPr>
          <w:rFonts w:ascii="Times New Roman" w:eastAsia="Times New Roman" w:hAnsi="Times New Roman" w:cs="Times New Roman"/>
          <w:color w:val="000000"/>
          <w:sz w:val="28"/>
          <w:szCs w:val="28"/>
          <w:lang w:val="vi-VN"/>
        </w:rPr>
        <w:t>khoản 1 Điều 118 Luật Tố tụng hành chính</w:t>
      </w:r>
      <w:bookmarkEnd w:id="33"/>
      <w:r w:rsidRPr="00574508">
        <w:rPr>
          <w:rFonts w:ascii="Times New Roman" w:eastAsia="Times New Roman" w:hAnsi="Times New Roman" w:cs="Times New Roman"/>
          <w:color w:val="000000"/>
          <w:sz w:val="28"/>
          <w:szCs w:val="28"/>
          <w:lang w:val="vi-VN"/>
        </w:rPr>
        <w:t> thì Hòa giải viên,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viên đề nghị người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s</w:t>
      </w:r>
      <w:r w:rsidRPr="00574508">
        <w:rPr>
          <w:rFonts w:ascii="Times New Roman" w:eastAsia="Times New Roman" w:hAnsi="Times New Roman" w:cs="Times New Roman"/>
          <w:color w:val="000000"/>
          <w:sz w:val="28"/>
          <w:szCs w:val="28"/>
        </w:rPr>
        <w:t>ử</w:t>
      </w:r>
      <w:r w:rsidRPr="00574508">
        <w:rPr>
          <w:rFonts w:ascii="Times New Roman" w:eastAsia="Times New Roman" w:hAnsi="Times New Roman" w:cs="Times New Roman"/>
          <w:color w:val="000000"/>
          <w:sz w:val="28"/>
          <w:szCs w:val="28"/>
          <w:lang w:val="vi-VN"/>
        </w:rPr>
        <w:t>a đ</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i, bổ sung đ</w:t>
      </w:r>
      <w:r w:rsidRPr="00574508">
        <w:rPr>
          <w:rFonts w:ascii="Times New Roman" w:eastAsia="Times New Roman" w:hAnsi="Times New Roman" w:cs="Times New Roman"/>
          <w:color w:val="000000"/>
          <w:sz w:val="28"/>
          <w:szCs w:val="28"/>
        </w:rPr>
        <w:t>ơn</w:t>
      </w:r>
      <w:r w:rsidRPr="00574508">
        <w:rPr>
          <w:rFonts w:ascii="Times New Roman" w:eastAsia="Times New Roman" w:hAnsi="Times New Roman" w:cs="Times New Roman"/>
          <w:color w:val="000000"/>
          <w:sz w:val="28"/>
          <w:szCs w:val="28"/>
          <w:lang w:val="vi-VN"/>
        </w:rPr>
        <w:t>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Trường hợp người khởi kiện không sửa đổi, bổ sung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theo đề nghị của Hòa giải viên, Đối thoại viên thì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viên, Đối thoại viên báo cáo với Giám đốc Trung tâm và chuyển đơn khởi kiện cho Tòa án.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theo </w:t>
      </w:r>
      <w:r w:rsidRPr="00574508">
        <w:rPr>
          <w:rFonts w:ascii="Times New Roman" w:eastAsia="Times New Roman" w:hAnsi="Times New Roman" w:cs="Times New Roman"/>
          <w:color w:val="000000"/>
          <w:sz w:val="28"/>
          <w:szCs w:val="28"/>
        </w:rPr>
        <w:t>đú</w:t>
      </w:r>
      <w:r w:rsidRPr="00574508">
        <w:rPr>
          <w:rFonts w:ascii="Times New Roman" w:eastAsia="Times New Roman" w:hAnsi="Times New Roman" w:cs="Times New Roman"/>
          <w:color w:val="000000"/>
          <w:sz w:val="28"/>
          <w:szCs w:val="28"/>
          <w:lang w:val="vi-VN"/>
        </w:rPr>
        <w:t>ng quy định tại </w:t>
      </w:r>
      <w:bookmarkStart w:id="34" w:name="dc_26"/>
      <w:r w:rsidRPr="00574508">
        <w:rPr>
          <w:rFonts w:ascii="Times New Roman" w:eastAsia="Times New Roman" w:hAnsi="Times New Roman" w:cs="Times New Roman"/>
          <w:color w:val="000000"/>
          <w:sz w:val="28"/>
          <w:szCs w:val="28"/>
          <w:lang w:val="vi-VN"/>
        </w:rPr>
        <w:t>khoản 4 Điều 189 Bộ luật Tố tụng dân sự</w:t>
      </w:r>
      <w:bookmarkEnd w:id="34"/>
      <w:r w:rsidRPr="00574508">
        <w:rPr>
          <w:rFonts w:ascii="Times New Roman" w:eastAsia="Times New Roman" w:hAnsi="Times New Roman" w:cs="Times New Roman"/>
          <w:color w:val="000000"/>
          <w:sz w:val="28"/>
          <w:szCs w:val="28"/>
          <w:lang w:val="vi-VN"/>
        </w:rPr>
        <w:t>, </w:t>
      </w:r>
      <w:bookmarkStart w:id="35" w:name="dc_27"/>
      <w:r w:rsidRPr="00574508">
        <w:rPr>
          <w:rFonts w:ascii="Times New Roman" w:eastAsia="Times New Roman" w:hAnsi="Times New Roman" w:cs="Times New Roman"/>
          <w:color w:val="000000"/>
          <w:sz w:val="28"/>
          <w:szCs w:val="28"/>
          <w:lang w:val="vi-VN"/>
        </w:rPr>
        <w:t>khoản 1 Điều 118 Luật Tố tụng hành chính</w:t>
      </w:r>
      <w:bookmarkEnd w:id="35"/>
      <w:r w:rsidRPr="00574508">
        <w:rPr>
          <w:rFonts w:ascii="Times New Roman" w:eastAsia="Times New Roman" w:hAnsi="Times New Roman" w:cs="Times New Roman"/>
          <w:color w:val="000000"/>
          <w:sz w:val="28"/>
          <w:szCs w:val="28"/>
          <w:lang w:val="vi-VN"/>
        </w:rPr>
        <w:t> nhưng không có tài liệu, chứng cứ cần thiết kèm theo thì Hòa giải viên,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 xml:space="preserve">i thoại viên vẫn xem xét, tiến </w:t>
      </w:r>
      <w:r w:rsidRPr="00574508">
        <w:rPr>
          <w:rFonts w:ascii="Times New Roman" w:eastAsia="Times New Roman" w:hAnsi="Times New Roman" w:cs="Times New Roman"/>
          <w:color w:val="000000"/>
          <w:sz w:val="28"/>
          <w:szCs w:val="28"/>
          <w:lang w:val="vi-VN"/>
        </w:rPr>
        <w:lastRenderedPageBreak/>
        <w:t>hành hòa giải, đối thoại. Trong quá trình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 tùy từng vụ việc mà Hòa giải viên,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viên đề nghị người khởi kiện, người bị kiện, người có quyền lợi, nghĩa vụ liên quan cung cấp bổ sung tài liệu, chứng cứ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n thiết; tiến hành hòa giải, đối thoại theo hướng dẫn tại Công văn số 310/TANDTC-PC ngày 11-10-2018 của Tòa án nhân dân tối cao và hướng dẫn tại Công văn này.</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36" w:name="dieu_12"/>
      <w:r w:rsidRPr="00574508">
        <w:rPr>
          <w:rFonts w:ascii="Times New Roman" w:eastAsia="Times New Roman" w:hAnsi="Times New Roman" w:cs="Times New Roman"/>
          <w:b/>
          <w:bCs/>
          <w:color w:val="000000"/>
          <w:sz w:val="28"/>
          <w:szCs w:val="28"/>
          <w:lang w:val="vi-VN"/>
        </w:rPr>
        <w:t>12. Trường hợp vụ án ly hôn, tranh chấp về nuôi con, chia tài sản khi ly hôn có liên quan đến con là người chưa thành niên thì trước khi tiến hành hòa giải, Hòa giải viên có phải thu thập tài liệu, chứng cứ để xác định nguyên nhân của việc phát sinh tranh chấp không? Có phải lấy ý kiến của con chưa thành niên từ đủ bảy tuổi trở lên không?</w:t>
      </w:r>
      <w:bookmarkEnd w:id="36"/>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Việc hòa giải vụ án ly hôn</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tranh chấp về nuôi con, chia tài sản khi ly hôn tại Trung tâm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 tại Tòa án hướng đến mục đích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vợ ch</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ng đoàn tụ hoặc thuận tình ly hôn,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nuôi con, chia tài sản khi ly hôn trong trường hợp hòa giải đoàn tụ khô</w:t>
      </w:r>
      <w:r w:rsidRPr="00574508">
        <w:rPr>
          <w:rFonts w:ascii="Times New Roman" w:eastAsia="Times New Roman" w:hAnsi="Times New Roman" w:cs="Times New Roman"/>
          <w:color w:val="000000"/>
          <w:sz w:val="28"/>
          <w:szCs w:val="28"/>
        </w:rPr>
        <w:t>ng </w:t>
      </w:r>
      <w:r w:rsidRPr="00574508">
        <w:rPr>
          <w:rFonts w:ascii="Times New Roman" w:eastAsia="Times New Roman" w:hAnsi="Times New Roman" w:cs="Times New Roman"/>
          <w:color w:val="000000"/>
          <w:sz w:val="28"/>
          <w:szCs w:val="28"/>
          <w:lang w:val="vi-VN"/>
        </w:rPr>
        <w:t>thành. Do vậy, Hòa giải viên khi tiến hành hòa giải cần tìm hiểu nguyên nhân m</w:t>
      </w:r>
      <w:r w:rsidRPr="00574508">
        <w:rPr>
          <w:rFonts w:ascii="Times New Roman" w:eastAsia="Times New Roman" w:hAnsi="Times New Roman" w:cs="Times New Roman"/>
          <w:color w:val="000000"/>
          <w:sz w:val="28"/>
          <w:szCs w:val="28"/>
        </w:rPr>
        <w:t>â</w:t>
      </w:r>
      <w:r w:rsidRPr="00574508">
        <w:rPr>
          <w:rFonts w:ascii="Times New Roman" w:eastAsia="Times New Roman" w:hAnsi="Times New Roman" w:cs="Times New Roman"/>
          <w:color w:val="000000"/>
          <w:sz w:val="28"/>
          <w:szCs w:val="28"/>
          <w:lang w:val="vi-VN"/>
        </w:rPr>
        <w:t>u thu</w:t>
      </w:r>
      <w:r w:rsidRPr="00574508">
        <w:rPr>
          <w:rFonts w:ascii="Times New Roman" w:eastAsia="Times New Roman" w:hAnsi="Times New Roman" w:cs="Times New Roman"/>
          <w:color w:val="000000"/>
          <w:sz w:val="28"/>
          <w:szCs w:val="28"/>
        </w:rPr>
        <w:t>ẫ</w:t>
      </w:r>
      <w:r w:rsidRPr="00574508">
        <w:rPr>
          <w:rFonts w:ascii="Times New Roman" w:eastAsia="Times New Roman" w:hAnsi="Times New Roman" w:cs="Times New Roman"/>
          <w:color w:val="000000"/>
          <w:sz w:val="28"/>
          <w:szCs w:val="28"/>
          <w:lang w:val="vi-VN"/>
        </w:rPr>
        <w:t>n vợ chồng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từ đó thuy</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t phục vợ chồng hòa giải. Việc hòa giải ly hôn, tranh chấp về nuôi con, chia tài sản khi ly hôn tại Trung tâm hòa giải, đối thoại tại Tòa án không nhất thiết phải lấy ý kiến của con chưa thành niên từ </w:t>
      </w:r>
      <w:r w:rsidRPr="00574508">
        <w:rPr>
          <w:rFonts w:ascii="Times New Roman" w:eastAsia="Times New Roman" w:hAnsi="Times New Roman" w:cs="Times New Roman"/>
          <w:color w:val="000000"/>
          <w:sz w:val="28"/>
          <w:szCs w:val="28"/>
        </w:rPr>
        <w:t>đủ </w:t>
      </w:r>
      <w:r w:rsidRPr="00574508">
        <w:rPr>
          <w:rFonts w:ascii="Times New Roman" w:eastAsia="Times New Roman" w:hAnsi="Times New Roman" w:cs="Times New Roman"/>
          <w:color w:val="000000"/>
          <w:sz w:val="28"/>
          <w:szCs w:val="28"/>
          <w:lang w:val="vi-VN"/>
        </w:rPr>
        <w:t>bảy tu</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i trở lên.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37" w:name="dieu_13"/>
      <w:r w:rsidRPr="00574508">
        <w:rPr>
          <w:rFonts w:ascii="Times New Roman" w:eastAsia="Times New Roman" w:hAnsi="Times New Roman" w:cs="Times New Roman"/>
          <w:b/>
          <w:bCs/>
          <w:color w:val="000000"/>
          <w:sz w:val="28"/>
          <w:szCs w:val="28"/>
          <w:lang w:val="vi-VN"/>
        </w:rPr>
        <w:t>13. Tại</w:t>
      </w:r>
      <w:bookmarkEnd w:id="37"/>
      <w:r w:rsidRPr="00574508">
        <w:rPr>
          <w:rFonts w:ascii="Times New Roman" w:eastAsia="Times New Roman" w:hAnsi="Times New Roman" w:cs="Times New Roman"/>
          <w:b/>
          <w:bCs/>
          <w:color w:val="000000"/>
          <w:sz w:val="28"/>
          <w:szCs w:val="28"/>
          <w:lang w:val="vi-VN"/>
        </w:rPr>
        <w:t> </w:t>
      </w:r>
      <w:r w:rsidRPr="00574508">
        <w:rPr>
          <w:rFonts w:ascii="Times New Roman" w:eastAsia="Times New Roman" w:hAnsi="Times New Roman" w:cs="Times New Roman"/>
          <w:b/>
          <w:bCs/>
          <w:color w:val="000000"/>
          <w:sz w:val="28"/>
          <w:szCs w:val="28"/>
        </w:rPr>
        <w:t>điểm b mục 3 Công văn số 310/TANDTC-PC ngày 11-10-2018 </w:t>
      </w:r>
      <w:bookmarkStart w:id="38" w:name="dieu_13_name"/>
      <w:r w:rsidRPr="00574508">
        <w:rPr>
          <w:rFonts w:ascii="Times New Roman" w:eastAsia="Times New Roman" w:hAnsi="Times New Roman" w:cs="Times New Roman"/>
          <w:b/>
          <w:bCs/>
          <w:color w:val="000000"/>
          <w:sz w:val="28"/>
          <w:szCs w:val="28"/>
          <w:lang w:val="vi-VN"/>
        </w:rPr>
        <w:t>của Tòa án nhân dân tối cao hướng dẫn: “Nếu các bên tranh chấp không yêu cầu Tòa án công nhận kết quả hòa giải thành ngoài Tòa án thì hòa giải viên thông báo cho Giám đốc Trung tâm, chuyển ngay hồ sơ vụ việc, Biên bản hòa giải thành cho Tòa án để trả lại đơn khởi kiện và tài liệu, chứng cứ kèm theo cho người khởi kiện, trong trường hợp nhận hồ sơ từ Tòa án”. Tuy nhiên, trường hợp người khởi kiện là pháp nhân ủy quyền cho người khác tham gia hòa giải mà người được ủy quyền không có thẩm quyền ký đơn yêu cầu công nhận kết quả hòa giải thành: sau buổi hòa giải, người khởi kiện cũng không có đơn yêu cầu thì thời hạn để Tòa án trả lại đơn khởi kiện là bao nhiêu ngày?</w:t>
      </w:r>
      <w:bookmarkEnd w:id="38"/>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hợp một trong các b</w:t>
      </w:r>
      <w:r w:rsidRPr="00574508">
        <w:rPr>
          <w:rFonts w:ascii="Times New Roman" w:eastAsia="Times New Roman" w:hAnsi="Times New Roman" w:cs="Times New Roman"/>
          <w:color w:val="000000"/>
          <w:sz w:val="28"/>
          <w:szCs w:val="28"/>
        </w:rPr>
        <w:t>ê</w:t>
      </w:r>
      <w:r w:rsidRPr="00574508">
        <w:rPr>
          <w:rFonts w:ascii="Times New Roman" w:eastAsia="Times New Roman" w:hAnsi="Times New Roman" w:cs="Times New Roman"/>
          <w:color w:val="000000"/>
          <w:sz w:val="28"/>
          <w:szCs w:val="28"/>
          <w:lang w:val="vi-VN"/>
        </w:rPr>
        <w:t>n tranh chấp là pháp nhân, người tham gia hòa giải là n</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ười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ại diện theo </w:t>
      </w:r>
      <w:r w:rsidRPr="00574508">
        <w:rPr>
          <w:rFonts w:ascii="Times New Roman" w:eastAsia="Times New Roman" w:hAnsi="Times New Roman" w:cs="Times New Roman"/>
          <w:color w:val="000000"/>
          <w:sz w:val="28"/>
          <w:szCs w:val="28"/>
        </w:rPr>
        <w:t>ủy </w:t>
      </w:r>
      <w:r w:rsidRPr="00574508">
        <w:rPr>
          <w:rFonts w:ascii="Times New Roman" w:eastAsia="Times New Roman" w:hAnsi="Times New Roman" w:cs="Times New Roman"/>
          <w:color w:val="000000"/>
          <w:sz w:val="28"/>
          <w:szCs w:val="28"/>
          <w:lang w:val="vi-VN"/>
        </w:rPr>
        <w:t>quyền th</w:t>
      </w:r>
      <w:r w:rsidRPr="00574508">
        <w:rPr>
          <w:rFonts w:ascii="Times New Roman" w:eastAsia="Times New Roman" w:hAnsi="Times New Roman" w:cs="Times New Roman"/>
          <w:color w:val="000000"/>
          <w:sz w:val="28"/>
          <w:szCs w:val="28"/>
        </w:rPr>
        <w:t>ì </w:t>
      </w:r>
      <w:r w:rsidRPr="00574508">
        <w:rPr>
          <w:rFonts w:ascii="Times New Roman" w:eastAsia="Times New Roman" w:hAnsi="Times New Roman" w:cs="Times New Roman"/>
          <w:color w:val="000000"/>
          <w:sz w:val="28"/>
          <w:szCs w:val="28"/>
          <w:lang w:val="vi-VN"/>
        </w:rPr>
        <w:t>nội dung của ủy quyền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b</w:t>
      </w:r>
      <w:r w:rsidRPr="00574508">
        <w:rPr>
          <w:rFonts w:ascii="Times New Roman" w:eastAsia="Times New Roman" w:hAnsi="Times New Roman" w:cs="Times New Roman"/>
          <w:color w:val="000000"/>
          <w:sz w:val="28"/>
          <w:szCs w:val="28"/>
        </w:rPr>
        <w:t>ảo đả</w:t>
      </w:r>
      <w:r w:rsidRPr="00574508">
        <w:rPr>
          <w:rFonts w:ascii="Times New Roman" w:eastAsia="Times New Roman" w:hAnsi="Times New Roman" w:cs="Times New Roman"/>
          <w:color w:val="000000"/>
          <w:sz w:val="28"/>
          <w:szCs w:val="28"/>
          <w:lang w:val="vi-VN"/>
        </w:rPr>
        <w:t xml:space="preserve">m người đại </w:t>
      </w:r>
      <w:r w:rsidRPr="00574508">
        <w:rPr>
          <w:rFonts w:ascii="Times New Roman" w:eastAsia="Times New Roman" w:hAnsi="Times New Roman" w:cs="Times New Roman"/>
          <w:color w:val="000000"/>
          <w:sz w:val="28"/>
          <w:szCs w:val="28"/>
          <w:lang w:val="vi-VN"/>
        </w:rPr>
        <w:lastRenderedPageBreak/>
        <w:t>diện đó có đ</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y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quyền tham gia giải qu</w:t>
      </w:r>
      <w:r w:rsidRPr="00574508">
        <w:rPr>
          <w:rFonts w:ascii="Times New Roman" w:eastAsia="Times New Roman" w:hAnsi="Times New Roman" w:cs="Times New Roman"/>
          <w:color w:val="000000"/>
          <w:sz w:val="28"/>
          <w:szCs w:val="28"/>
        </w:rPr>
        <w:t>yế</w:t>
      </w:r>
      <w:r w:rsidRPr="00574508">
        <w:rPr>
          <w:rFonts w:ascii="Times New Roman" w:eastAsia="Times New Roman" w:hAnsi="Times New Roman" w:cs="Times New Roman"/>
          <w:color w:val="000000"/>
          <w:sz w:val="28"/>
          <w:szCs w:val="28"/>
          <w:lang w:val="vi-VN"/>
        </w:rPr>
        <w:t>t tranh ch</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p; khi hòa giải thành tại Trung tâm hòa giải, đối thoại tại Tòa án mà các bên tranh chấp không có yêu cầu công nhận kết quả hòa giải thành thì Hòa giải viên thông báo cho Giám đốc Trung tâm và chuyển ngay hồ sơ vụ việc, Biên bản hòa giải thành cho Tòa án. Trường hợp này được coi là người khởi kiện rút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Trong thời hạn 03 ngày làm việc k</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từ ngày nhận hồ sơ vụ việc, Biên bản hòa giải thành do Trung tâm chuyển đến, Tòa án trả lại đơn khởi kiện và tài liệu, chứng cứ kèm theo cho người khởi kiện.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39" w:name="dieu_14"/>
      <w:r w:rsidRPr="00574508">
        <w:rPr>
          <w:rFonts w:ascii="Times New Roman" w:eastAsia="Times New Roman" w:hAnsi="Times New Roman" w:cs="Times New Roman"/>
          <w:b/>
          <w:bCs/>
          <w:color w:val="000000"/>
          <w:sz w:val="28"/>
          <w:szCs w:val="28"/>
          <w:lang w:val="vi-VN"/>
        </w:rPr>
        <w:t>14. Trường hợp tranh chấp về tài sản được Trung tâm Hòa giải, đối thoại tại Tòa án tiến hành hòa giải thành; trong quá trình hòa giải, Trung tâm Hòa giải, đối thoại tại Tòa án đã lập biên bản xem xét tại chỗ, tiến hành xác minh tại thực địa cùng chính quyền địa phương và các cơ quan chuyên môn của UBND cấp huyện. Sau đó, các bên có yêu cầu Tòa án công nhận kết quả hòa giải thành và được Tòa án thụ lý giải quyết. Vậy, biên bản xem xét tại chỗ của Trung tâm Hòa giải, đối thoại tại Tòa án lập có được coi là chứng cứ khi Tòa án tiến hành giải quyết việc dân sự không?</w:t>
      </w:r>
      <w:bookmarkEnd w:id="39"/>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Trung tâm Hòa giải, đối thoại tại Tòa án có chức năng hòa giải, đối thoại các tranh chấp dân sự, khiếu kiện hành chính trên tinh thần tự nguyện và tự định đoạt của các đương sự mà không căn cứ vào chứng cứ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phân xử đúng sai. Do đó, việc Trung tâm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tại Tòa án lập biên bản xem xét tại ch</w:t>
      </w:r>
      <w:r w:rsidRPr="00574508">
        <w:rPr>
          <w:rFonts w:ascii="Times New Roman" w:eastAsia="Times New Roman" w:hAnsi="Times New Roman" w:cs="Times New Roman"/>
          <w:color w:val="000000"/>
          <w:sz w:val="28"/>
          <w:szCs w:val="28"/>
        </w:rPr>
        <w:t>ỗ</w:t>
      </w:r>
      <w:r w:rsidRPr="00574508">
        <w:rPr>
          <w:rFonts w:ascii="Times New Roman" w:eastAsia="Times New Roman" w:hAnsi="Times New Roman" w:cs="Times New Roman"/>
          <w:color w:val="000000"/>
          <w:sz w:val="28"/>
          <w:szCs w:val="28"/>
          <w:lang w:val="vi-VN"/>
        </w:rPr>
        <w:t>, tiến hành xác minh tại thực địa trong quá trình hòa giải là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tạo điều kiện thuận lợi cho các đương sự đạt được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không phải là chứng cứ để Tòa án căn cứ giải quyết việc dân sự. Trong quá trình công nhận kết quả hòa giải thành, Tòa án xác định chứng cứ theo quy định tại </w:t>
      </w:r>
      <w:bookmarkStart w:id="40" w:name="dc_29"/>
      <w:r w:rsidRPr="00574508">
        <w:rPr>
          <w:rFonts w:ascii="Times New Roman" w:eastAsia="Times New Roman" w:hAnsi="Times New Roman" w:cs="Times New Roman"/>
          <w:color w:val="000000"/>
          <w:sz w:val="28"/>
          <w:szCs w:val="28"/>
          <w:lang w:val="vi-VN"/>
        </w:rPr>
        <w:t>Điều 95 Bộ luật Tố tụng dân sự</w:t>
      </w:r>
      <w:bookmarkEnd w:id="40"/>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41" w:name="dieu_15"/>
      <w:r w:rsidRPr="00574508">
        <w:rPr>
          <w:rFonts w:ascii="Times New Roman" w:eastAsia="Times New Roman" w:hAnsi="Times New Roman" w:cs="Times New Roman"/>
          <w:b/>
          <w:bCs/>
          <w:color w:val="000000"/>
          <w:sz w:val="28"/>
          <w:szCs w:val="28"/>
          <w:lang w:val="vi-VN"/>
        </w:rPr>
        <w:t>15. Các tranh chấp được Tòa án nhận đơn chuyển qua Trung tâm hòa giải, đối thoại là theo thẩm quyền của Tòa án nơi bị đơn cư trú, có trụ sở theo quy định tại</w:t>
      </w:r>
      <w:bookmarkStart w:id="42" w:name="dc_30"/>
      <w:bookmarkEnd w:id="41"/>
      <w:r w:rsidRPr="00574508">
        <w:rPr>
          <w:rFonts w:ascii="Times New Roman" w:eastAsia="Times New Roman" w:hAnsi="Times New Roman" w:cs="Times New Roman"/>
          <w:b/>
          <w:bCs/>
          <w:color w:val="000000"/>
          <w:sz w:val="28"/>
          <w:szCs w:val="28"/>
          <w:lang w:val="vi-VN"/>
        </w:rPr>
        <w:t>điểm a khoản 1 Điều 39 BLTTDS</w:t>
      </w:r>
      <w:bookmarkEnd w:id="42"/>
      <w:r w:rsidRPr="00574508">
        <w:rPr>
          <w:rFonts w:ascii="Times New Roman" w:eastAsia="Times New Roman" w:hAnsi="Times New Roman" w:cs="Times New Roman"/>
          <w:b/>
          <w:bCs/>
          <w:color w:val="000000"/>
          <w:sz w:val="28"/>
          <w:szCs w:val="28"/>
          <w:lang w:val="vi-VN"/>
        </w:rPr>
        <w:t>. </w:t>
      </w:r>
      <w:bookmarkStart w:id="43" w:name="dieu_15_name"/>
      <w:r w:rsidRPr="00574508">
        <w:rPr>
          <w:rFonts w:ascii="Times New Roman" w:eastAsia="Times New Roman" w:hAnsi="Times New Roman" w:cs="Times New Roman"/>
          <w:b/>
          <w:bCs/>
          <w:color w:val="000000"/>
          <w:sz w:val="28"/>
          <w:szCs w:val="28"/>
          <w:lang w:val="vi-VN"/>
        </w:rPr>
        <w:t>Tuy nhiên, theo quy định tại</w:t>
      </w:r>
      <w:bookmarkEnd w:id="43"/>
      <w:r w:rsidRPr="00574508">
        <w:rPr>
          <w:rFonts w:ascii="Times New Roman" w:eastAsia="Times New Roman" w:hAnsi="Times New Roman" w:cs="Times New Roman"/>
          <w:b/>
          <w:bCs/>
          <w:color w:val="000000"/>
          <w:sz w:val="28"/>
          <w:szCs w:val="28"/>
          <w:lang w:val="vi-VN"/>
        </w:rPr>
        <w:t> </w:t>
      </w:r>
      <w:bookmarkStart w:id="44" w:name="dc_31"/>
      <w:r w:rsidRPr="00574508">
        <w:rPr>
          <w:rFonts w:ascii="Times New Roman" w:eastAsia="Times New Roman" w:hAnsi="Times New Roman" w:cs="Times New Roman"/>
          <w:b/>
          <w:bCs/>
          <w:color w:val="000000"/>
          <w:sz w:val="28"/>
          <w:szCs w:val="28"/>
        </w:rPr>
        <w:t>điểm s khoản 2 Điều 39 BLTTDS</w:t>
      </w:r>
      <w:bookmarkEnd w:id="44"/>
      <w:r w:rsidRPr="00574508">
        <w:rPr>
          <w:rFonts w:ascii="Times New Roman" w:eastAsia="Times New Roman" w:hAnsi="Times New Roman" w:cs="Times New Roman"/>
          <w:b/>
          <w:bCs/>
          <w:color w:val="000000"/>
          <w:sz w:val="28"/>
          <w:szCs w:val="28"/>
        </w:rPr>
        <w:t> </w:t>
      </w:r>
      <w:bookmarkStart w:id="45" w:name="dieu_15_name_name"/>
      <w:r w:rsidRPr="00574508">
        <w:rPr>
          <w:rFonts w:ascii="Times New Roman" w:eastAsia="Times New Roman" w:hAnsi="Times New Roman" w:cs="Times New Roman"/>
          <w:b/>
          <w:bCs/>
          <w:color w:val="000000"/>
          <w:sz w:val="28"/>
          <w:szCs w:val="28"/>
          <w:lang w:val="vi-VN"/>
        </w:rPr>
        <w:t>về thẩm quyền giải quyết việc dân sự thì Tòa án nơi người yêu cầu cư trú, làm việc là Tòa án có thẩm quyền giải quyết yêu cầu công nhận kết quả hòa giải ngoài Tòa án.</w:t>
      </w:r>
      <w:bookmarkEnd w:id="45"/>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lastRenderedPageBreak/>
        <w:t>V</w:t>
      </w:r>
      <w:r w:rsidRPr="00574508">
        <w:rPr>
          <w:rFonts w:ascii="Times New Roman" w:eastAsia="Times New Roman" w:hAnsi="Times New Roman" w:cs="Times New Roman"/>
          <w:b/>
          <w:bCs/>
          <w:color w:val="000000"/>
          <w:sz w:val="28"/>
          <w:szCs w:val="28"/>
        </w:rPr>
        <w:t>ụ </w:t>
      </w:r>
      <w:r w:rsidRPr="00574508">
        <w:rPr>
          <w:rFonts w:ascii="Times New Roman" w:eastAsia="Times New Roman" w:hAnsi="Times New Roman" w:cs="Times New Roman"/>
          <w:b/>
          <w:bCs/>
          <w:color w:val="000000"/>
          <w:sz w:val="28"/>
          <w:szCs w:val="28"/>
          <w:lang w:val="vi-VN"/>
        </w:rPr>
        <w:t>việc được hòa giải và đương s</w:t>
      </w:r>
      <w:r w:rsidRPr="00574508">
        <w:rPr>
          <w:rFonts w:ascii="Times New Roman" w:eastAsia="Times New Roman" w:hAnsi="Times New Roman" w:cs="Times New Roman"/>
          <w:b/>
          <w:bCs/>
          <w:color w:val="000000"/>
          <w:sz w:val="28"/>
          <w:szCs w:val="28"/>
        </w:rPr>
        <w:t>ự</w:t>
      </w:r>
      <w:r w:rsidRPr="00574508">
        <w:rPr>
          <w:rFonts w:ascii="Times New Roman" w:eastAsia="Times New Roman" w:hAnsi="Times New Roman" w:cs="Times New Roman"/>
          <w:b/>
          <w:bCs/>
          <w:color w:val="000000"/>
          <w:sz w:val="28"/>
          <w:szCs w:val="28"/>
          <w:lang w:val="vi-VN"/>
        </w:rPr>
        <w:t> có </w:t>
      </w:r>
      <w:r w:rsidRPr="00574508">
        <w:rPr>
          <w:rFonts w:ascii="Times New Roman" w:eastAsia="Times New Roman" w:hAnsi="Times New Roman" w:cs="Times New Roman"/>
          <w:b/>
          <w:bCs/>
          <w:color w:val="000000"/>
          <w:sz w:val="28"/>
          <w:szCs w:val="28"/>
        </w:rPr>
        <w:t>đơ</w:t>
      </w:r>
      <w:r w:rsidRPr="00574508">
        <w:rPr>
          <w:rFonts w:ascii="Times New Roman" w:eastAsia="Times New Roman" w:hAnsi="Times New Roman" w:cs="Times New Roman"/>
          <w:b/>
          <w:bCs/>
          <w:color w:val="000000"/>
          <w:sz w:val="28"/>
          <w:szCs w:val="28"/>
          <w:lang w:val="vi-VN"/>
        </w:rPr>
        <w:t>n yêu cầu Tòa án công nh</w:t>
      </w:r>
      <w:r w:rsidRPr="00574508">
        <w:rPr>
          <w:rFonts w:ascii="Times New Roman" w:eastAsia="Times New Roman" w:hAnsi="Times New Roman" w:cs="Times New Roman"/>
          <w:b/>
          <w:bCs/>
          <w:color w:val="000000"/>
          <w:sz w:val="28"/>
          <w:szCs w:val="28"/>
        </w:rPr>
        <w:t>ậ</w:t>
      </w:r>
      <w:r w:rsidRPr="00574508">
        <w:rPr>
          <w:rFonts w:ascii="Times New Roman" w:eastAsia="Times New Roman" w:hAnsi="Times New Roman" w:cs="Times New Roman"/>
          <w:b/>
          <w:bCs/>
          <w:color w:val="000000"/>
          <w:sz w:val="28"/>
          <w:szCs w:val="28"/>
          <w:lang w:val="vi-VN"/>
        </w:rPr>
        <w:t>n kết quả hòa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thành, người yêu cầu (trường hợp ch</w:t>
      </w:r>
      <w:r w:rsidRPr="00574508">
        <w:rPr>
          <w:rFonts w:ascii="Times New Roman" w:eastAsia="Times New Roman" w:hAnsi="Times New Roman" w:cs="Times New Roman"/>
          <w:b/>
          <w:bCs/>
          <w:color w:val="000000"/>
          <w:sz w:val="28"/>
          <w:szCs w:val="28"/>
        </w:rPr>
        <w:t>ỉ </w:t>
      </w:r>
      <w:r w:rsidRPr="00574508">
        <w:rPr>
          <w:rFonts w:ascii="Times New Roman" w:eastAsia="Times New Roman" w:hAnsi="Times New Roman" w:cs="Times New Roman"/>
          <w:b/>
          <w:bCs/>
          <w:color w:val="000000"/>
          <w:sz w:val="28"/>
          <w:szCs w:val="28"/>
          <w:lang w:val="vi-VN"/>
        </w:rPr>
        <w:t>có một người yêu cầu là ngu</w:t>
      </w:r>
      <w:r w:rsidRPr="00574508">
        <w:rPr>
          <w:rFonts w:ascii="Times New Roman" w:eastAsia="Times New Roman" w:hAnsi="Times New Roman" w:cs="Times New Roman"/>
          <w:b/>
          <w:bCs/>
          <w:color w:val="000000"/>
          <w:sz w:val="28"/>
          <w:szCs w:val="28"/>
        </w:rPr>
        <w:t>yê</w:t>
      </w:r>
      <w:r w:rsidRPr="00574508">
        <w:rPr>
          <w:rFonts w:ascii="Times New Roman" w:eastAsia="Times New Roman" w:hAnsi="Times New Roman" w:cs="Times New Roman"/>
          <w:b/>
          <w:bCs/>
          <w:color w:val="000000"/>
          <w:sz w:val="28"/>
          <w:szCs w:val="28"/>
          <w:lang w:val="vi-VN"/>
        </w:rPr>
        <w:t>n </w:t>
      </w:r>
      <w:r w:rsidRPr="00574508">
        <w:rPr>
          <w:rFonts w:ascii="Times New Roman" w:eastAsia="Times New Roman" w:hAnsi="Times New Roman" w:cs="Times New Roman"/>
          <w:b/>
          <w:bCs/>
          <w:color w:val="000000"/>
          <w:sz w:val="28"/>
          <w:szCs w:val="28"/>
        </w:rPr>
        <w:t>đơn</w:t>
      </w:r>
      <w:r w:rsidRPr="00574508">
        <w:rPr>
          <w:rFonts w:ascii="Times New Roman" w:eastAsia="Times New Roman" w:hAnsi="Times New Roman" w:cs="Times New Roman"/>
          <w:b/>
          <w:bCs/>
          <w:color w:val="000000"/>
          <w:sz w:val="28"/>
          <w:szCs w:val="28"/>
          <w:lang w:val="vi-VN"/>
        </w:rPr>
        <w:t>) cư trú </w:t>
      </w:r>
      <w:r w:rsidRPr="00574508">
        <w:rPr>
          <w:rFonts w:ascii="Times New Roman" w:eastAsia="Times New Roman" w:hAnsi="Times New Roman" w:cs="Times New Roman"/>
          <w:b/>
          <w:bCs/>
          <w:color w:val="000000"/>
          <w:sz w:val="28"/>
          <w:szCs w:val="28"/>
        </w:rPr>
        <w:t>ở</w:t>
      </w:r>
      <w:r w:rsidRPr="00574508">
        <w:rPr>
          <w:rFonts w:ascii="Times New Roman" w:eastAsia="Times New Roman" w:hAnsi="Times New Roman" w:cs="Times New Roman"/>
          <w:b/>
          <w:bCs/>
          <w:color w:val="000000"/>
          <w:sz w:val="28"/>
          <w:szCs w:val="28"/>
          <w:lang w:val="vi-VN"/>
        </w:rPr>
        <w:t> đ</w:t>
      </w:r>
      <w:r w:rsidRPr="00574508">
        <w:rPr>
          <w:rFonts w:ascii="Times New Roman" w:eastAsia="Times New Roman" w:hAnsi="Times New Roman" w:cs="Times New Roman"/>
          <w:b/>
          <w:bCs/>
          <w:color w:val="000000"/>
          <w:sz w:val="28"/>
          <w:szCs w:val="28"/>
        </w:rPr>
        <w:t>ịa </w:t>
      </w:r>
      <w:r w:rsidRPr="00574508">
        <w:rPr>
          <w:rFonts w:ascii="Times New Roman" w:eastAsia="Times New Roman" w:hAnsi="Times New Roman" w:cs="Times New Roman"/>
          <w:b/>
          <w:bCs/>
          <w:color w:val="000000"/>
          <w:sz w:val="28"/>
          <w:szCs w:val="28"/>
          <w:lang w:val="vi-VN"/>
        </w:rPr>
        <w:t>bàn khác với </w:t>
      </w:r>
      <w:r w:rsidRPr="00574508">
        <w:rPr>
          <w:rFonts w:ascii="Times New Roman" w:eastAsia="Times New Roman" w:hAnsi="Times New Roman" w:cs="Times New Roman"/>
          <w:b/>
          <w:bCs/>
          <w:color w:val="000000"/>
          <w:sz w:val="28"/>
          <w:szCs w:val="28"/>
        </w:rPr>
        <w:t>địa</w:t>
      </w:r>
      <w:r w:rsidRPr="00574508">
        <w:rPr>
          <w:rFonts w:ascii="Times New Roman" w:eastAsia="Times New Roman" w:hAnsi="Times New Roman" w:cs="Times New Roman"/>
          <w:b/>
          <w:bCs/>
          <w:color w:val="000000"/>
          <w:sz w:val="28"/>
          <w:szCs w:val="28"/>
          <w:lang w:val="vi-VN"/>
        </w:rPr>
        <w:t> bàn </w:t>
      </w:r>
      <w:r w:rsidRPr="00574508">
        <w:rPr>
          <w:rFonts w:ascii="Times New Roman" w:eastAsia="Times New Roman" w:hAnsi="Times New Roman" w:cs="Times New Roman"/>
          <w:b/>
          <w:bCs/>
          <w:color w:val="000000"/>
          <w:sz w:val="28"/>
          <w:szCs w:val="28"/>
        </w:rPr>
        <w:t>được </w:t>
      </w:r>
      <w:r w:rsidRPr="00574508">
        <w:rPr>
          <w:rFonts w:ascii="Times New Roman" w:eastAsia="Times New Roman" w:hAnsi="Times New Roman" w:cs="Times New Roman"/>
          <w:b/>
          <w:bCs/>
          <w:color w:val="000000"/>
          <w:sz w:val="28"/>
          <w:szCs w:val="28"/>
          <w:lang w:val="vi-VN"/>
        </w:rPr>
        <w:t>hòa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thành. Trường hợp này Tòa án đã tiến hành hòa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có thẩm quyền công nhận kết </w:t>
      </w:r>
      <w:r w:rsidRPr="00574508">
        <w:rPr>
          <w:rFonts w:ascii="Times New Roman" w:eastAsia="Times New Roman" w:hAnsi="Times New Roman" w:cs="Times New Roman"/>
          <w:b/>
          <w:bCs/>
          <w:color w:val="000000"/>
          <w:sz w:val="28"/>
          <w:szCs w:val="28"/>
        </w:rPr>
        <w:t>quả </w:t>
      </w:r>
      <w:r w:rsidRPr="00574508">
        <w:rPr>
          <w:rFonts w:ascii="Times New Roman" w:eastAsia="Times New Roman" w:hAnsi="Times New Roman" w:cs="Times New Roman"/>
          <w:b/>
          <w:bCs/>
          <w:color w:val="000000"/>
          <w:sz w:val="28"/>
          <w:szCs w:val="28"/>
          <w:lang w:val="vi-VN"/>
        </w:rPr>
        <w:t>hòa giải thành hay ph</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chuyển đến Tòa án đúng thẩm quyền n</w:t>
      </w:r>
      <w:r w:rsidRPr="00574508">
        <w:rPr>
          <w:rFonts w:ascii="Times New Roman" w:eastAsia="Times New Roman" w:hAnsi="Times New Roman" w:cs="Times New Roman"/>
          <w:b/>
          <w:bCs/>
          <w:color w:val="000000"/>
          <w:sz w:val="28"/>
          <w:szCs w:val="28"/>
        </w:rPr>
        <w:t>ơi </w:t>
      </w:r>
      <w:r w:rsidRPr="00574508">
        <w:rPr>
          <w:rFonts w:ascii="Times New Roman" w:eastAsia="Times New Roman" w:hAnsi="Times New Roman" w:cs="Times New Roman"/>
          <w:b/>
          <w:bCs/>
          <w:color w:val="000000"/>
          <w:sz w:val="28"/>
          <w:szCs w:val="28"/>
          <w:lang w:val="vi-VN"/>
        </w:rPr>
        <w:t>người yêu cầu cư trú theo quy định tại </w:t>
      </w:r>
      <w:bookmarkStart w:id="46" w:name="dc_32"/>
      <w:r w:rsidRPr="00574508">
        <w:rPr>
          <w:rFonts w:ascii="Times New Roman" w:eastAsia="Times New Roman" w:hAnsi="Times New Roman" w:cs="Times New Roman"/>
          <w:b/>
          <w:bCs/>
          <w:color w:val="000000"/>
          <w:sz w:val="28"/>
          <w:szCs w:val="28"/>
        </w:rPr>
        <w:t>điểm s khoản 2 Điều 39 BLTTDS</w:t>
      </w:r>
      <w:bookmarkEnd w:id="46"/>
      <w:r w:rsidRPr="00574508">
        <w:rPr>
          <w:rFonts w:ascii="Times New Roman" w:eastAsia="Times New Roman" w:hAnsi="Times New Roman" w:cs="Times New Roman"/>
          <w:b/>
          <w:bCs/>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Đối với trường hợp nêu trên, việc công nhận k</w:t>
      </w:r>
      <w:r w:rsidRPr="00574508">
        <w:rPr>
          <w:rFonts w:ascii="Times New Roman" w:eastAsia="Times New Roman" w:hAnsi="Times New Roman" w:cs="Times New Roman"/>
          <w:color w:val="000000"/>
          <w:sz w:val="28"/>
          <w:szCs w:val="28"/>
        </w:rPr>
        <w:t>ết</w:t>
      </w:r>
      <w:r w:rsidRPr="00574508">
        <w:rPr>
          <w:rFonts w:ascii="Times New Roman" w:eastAsia="Times New Roman" w:hAnsi="Times New Roman" w:cs="Times New Roman"/>
          <w:color w:val="000000"/>
          <w:sz w:val="28"/>
          <w:szCs w:val="28"/>
          <w:lang w:val="vi-VN"/>
        </w:rPr>
        <w: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do Tòa án nơi có Trung tâm Hòa giải, đối thoại tại Tòa án đã tiến hành hòa giải thành thực hiện </w:t>
      </w:r>
      <w:r w:rsidRPr="00574508">
        <w:rPr>
          <w:rFonts w:ascii="Times New Roman" w:eastAsia="Times New Roman" w:hAnsi="Times New Roman" w:cs="Times New Roman"/>
          <w:color w:val="000000"/>
          <w:sz w:val="28"/>
          <w:szCs w:val="28"/>
        </w:rPr>
        <w:t>nhằm đả</w:t>
      </w:r>
      <w:r w:rsidRPr="00574508">
        <w:rPr>
          <w:rFonts w:ascii="Times New Roman" w:eastAsia="Times New Roman" w:hAnsi="Times New Roman" w:cs="Times New Roman"/>
          <w:color w:val="000000"/>
          <w:sz w:val="28"/>
          <w:szCs w:val="28"/>
          <w:lang w:val="vi-VN"/>
        </w:rPr>
        <w:t>m b</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o sự thuận tiện, nhanh chóng, </w:t>
      </w:r>
      <w:r w:rsidRPr="00574508">
        <w:rPr>
          <w:rFonts w:ascii="Times New Roman" w:eastAsia="Times New Roman" w:hAnsi="Times New Roman" w:cs="Times New Roman"/>
          <w:color w:val="000000"/>
          <w:sz w:val="28"/>
          <w:szCs w:val="28"/>
        </w:rPr>
        <w:t>đạt </w:t>
      </w:r>
      <w:r w:rsidRPr="00574508">
        <w:rPr>
          <w:rFonts w:ascii="Times New Roman" w:eastAsia="Times New Roman" w:hAnsi="Times New Roman" w:cs="Times New Roman"/>
          <w:color w:val="000000"/>
          <w:sz w:val="28"/>
          <w:szCs w:val="28"/>
          <w:lang w:val="vi-VN"/>
        </w:rPr>
        <w:t>hiệu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cao nhất.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47" w:name="dieu_16"/>
      <w:r w:rsidRPr="00574508">
        <w:rPr>
          <w:rFonts w:ascii="Times New Roman" w:eastAsia="Times New Roman" w:hAnsi="Times New Roman" w:cs="Times New Roman"/>
          <w:b/>
          <w:bCs/>
          <w:color w:val="000000"/>
          <w:sz w:val="28"/>
          <w:szCs w:val="28"/>
          <w:lang w:val="vi-VN"/>
        </w:rPr>
        <w:t>16. Đối với một số vụ án dân sự, trong biên bản hòa giải thành thể hiện các bên thống nhất thỏa thuận việc giải quyết vụ án, nhưng khi yêu cầu Tòa án công nhận kết quả hòa giải thành ngoài Tòa án thì thỏa thuận này đã được thực hiện một phần. Vậy, Tòa án công nhận kết quả hòa giải thành tại buổi hòa giải như thế nào? Công nhận kết quả hòa giải thành hay công nhận phần thỏa thuận chưa thực hiện?</w:t>
      </w:r>
      <w:bookmarkEnd w:id="47"/>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Trường hợp hòa giải thành, các bên đ</w:t>
      </w:r>
      <w:r w:rsidRPr="00574508">
        <w:rPr>
          <w:rFonts w:ascii="Times New Roman" w:eastAsia="Times New Roman" w:hAnsi="Times New Roman" w:cs="Times New Roman"/>
          <w:b/>
          <w:bCs/>
          <w:color w:val="000000"/>
          <w:sz w:val="28"/>
          <w:szCs w:val="28"/>
        </w:rPr>
        <w:t>ã </w:t>
      </w:r>
      <w:r w:rsidRPr="00574508">
        <w:rPr>
          <w:rFonts w:ascii="Times New Roman" w:eastAsia="Times New Roman" w:hAnsi="Times New Roman" w:cs="Times New Roman"/>
          <w:b/>
          <w:bCs/>
          <w:color w:val="000000"/>
          <w:sz w:val="28"/>
          <w:szCs w:val="28"/>
          <w:lang w:val="vi-VN"/>
        </w:rPr>
        <w:t>thực hiện một phần hoặc không thực hiện nghĩa vụ trong thời hạn mà các bên thỏa thuận (nhưng v</w:t>
      </w:r>
      <w:r w:rsidRPr="00574508">
        <w:rPr>
          <w:rFonts w:ascii="Times New Roman" w:eastAsia="Times New Roman" w:hAnsi="Times New Roman" w:cs="Times New Roman"/>
          <w:b/>
          <w:bCs/>
          <w:color w:val="000000"/>
          <w:sz w:val="28"/>
          <w:szCs w:val="28"/>
        </w:rPr>
        <w:t>ẫ</w:t>
      </w:r>
      <w:r w:rsidRPr="00574508">
        <w:rPr>
          <w:rFonts w:ascii="Times New Roman" w:eastAsia="Times New Roman" w:hAnsi="Times New Roman" w:cs="Times New Roman"/>
          <w:b/>
          <w:bCs/>
          <w:color w:val="000000"/>
          <w:sz w:val="28"/>
          <w:szCs w:val="28"/>
          <w:lang w:val="vi-VN"/>
        </w:rPr>
        <w:t>n trong thời hạn 6 tháng theo </w:t>
      </w:r>
      <w:bookmarkStart w:id="48" w:name="dc_33"/>
      <w:r w:rsidRPr="00574508">
        <w:rPr>
          <w:rFonts w:ascii="Times New Roman" w:eastAsia="Times New Roman" w:hAnsi="Times New Roman" w:cs="Times New Roman"/>
          <w:b/>
          <w:bCs/>
          <w:color w:val="000000"/>
          <w:sz w:val="28"/>
          <w:szCs w:val="28"/>
          <w:lang w:val="vi-VN"/>
        </w:rPr>
        <w:t>Điều 418 BLTTDS</w:t>
      </w:r>
      <w:bookmarkEnd w:id="48"/>
      <w:r w:rsidRPr="00574508">
        <w:rPr>
          <w:rFonts w:ascii="Times New Roman" w:eastAsia="Times New Roman" w:hAnsi="Times New Roman" w:cs="Times New Roman"/>
          <w:b/>
          <w:bCs/>
          <w:color w:val="000000"/>
          <w:sz w:val="28"/>
          <w:szCs w:val="28"/>
          <w:lang w:val="vi-VN"/>
        </w:rPr>
        <w:t>), người kh</w:t>
      </w:r>
      <w:r w:rsidRPr="00574508">
        <w:rPr>
          <w:rFonts w:ascii="Times New Roman" w:eastAsia="Times New Roman" w:hAnsi="Times New Roman" w:cs="Times New Roman"/>
          <w:b/>
          <w:bCs/>
          <w:color w:val="000000"/>
          <w:sz w:val="28"/>
          <w:szCs w:val="28"/>
        </w:rPr>
        <w:t>ở</w:t>
      </w:r>
      <w:r w:rsidRPr="00574508">
        <w:rPr>
          <w:rFonts w:ascii="Times New Roman" w:eastAsia="Times New Roman" w:hAnsi="Times New Roman" w:cs="Times New Roman"/>
          <w:b/>
          <w:bCs/>
          <w:color w:val="000000"/>
          <w:sz w:val="28"/>
          <w:szCs w:val="28"/>
          <w:lang w:val="vi-VN"/>
        </w:rPr>
        <w:t>i kiện yêu cầu công nhận kết quả hòa giải thành ngoài Tòa án thì Tòa án có thụ lý việc dân s</w:t>
      </w:r>
      <w:r w:rsidRPr="00574508">
        <w:rPr>
          <w:rFonts w:ascii="Times New Roman" w:eastAsia="Times New Roman" w:hAnsi="Times New Roman" w:cs="Times New Roman"/>
          <w:b/>
          <w:bCs/>
          <w:color w:val="000000"/>
          <w:sz w:val="28"/>
          <w:szCs w:val="28"/>
        </w:rPr>
        <w:t>ự </w:t>
      </w:r>
      <w:r w:rsidRPr="00574508">
        <w:rPr>
          <w:rFonts w:ascii="Times New Roman" w:eastAsia="Times New Roman" w:hAnsi="Times New Roman" w:cs="Times New Roman"/>
          <w:b/>
          <w:bCs/>
          <w:color w:val="000000"/>
          <w:sz w:val="28"/>
          <w:szCs w:val="28"/>
          <w:lang w:val="vi-VN"/>
        </w:rPr>
        <w:t>đ</w:t>
      </w:r>
      <w:r w:rsidRPr="00574508">
        <w:rPr>
          <w:rFonts w:ascii="Times New Roman" w:eastAsia="Times New Roman" w:hAnsi="Times New Roman" w:cs="Times New Roman"/>
          <w:b/>
          <w:bCs/>
          <w:color w:val="000000"/>
          <w:sz w:val="28"/>
          <w:szCs w:val="28"/>
        </w:rPr>
        <w:t>ể </w:t>
      </w:r>
      <w:r w:rsidRPr="00574508">
        <w:rPr>
          <w:rFonts w:ascii="Times New Roman" w:eastAsia="Times New Roman" w:hAnsi="Times New Roman" w:cs="Times New Roman"/>
          <w:b/>
          <w:bCs/>
          <w:color w:val="000000"/>
          <w:sz w:val="28"/>
          <w:szCs w:val="28"/>
          <w:lang w:val="vi-VN"/>
        </w:rPr>
        <w:t>công nhận kết quả hòa giải không hay hướng dẫn người khởi kiện làm thủ tục khởi kiện lại tại Tòa án?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Thủ tục công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ngoài Tòa án được quy định tại </w:t>
      </w:r>
      <w:bookmarkStart w:id="49" w:name="dc_34"/>
      <w:r w:rsidRPr="00574508">
        <w:rPr>
          <w:rFonts w:ascii="Times New Roman" w:eastAsia="Times New Roman" w:hAnsi="Times New Roman" w:cs="Times New Roman"/>
          <w:color w:val="000000"/>
          <w:sz w:val="28"/>
          <w:szCs w:val="28"/>
          <w:lang w:val="vi-VN"/>
        </w:rPr>
        <w:t>Chương XXXIII của BLTTDS năm 2015</w:t>
      </w:r>
      <w:bookmarkEnd w:id="49"/>
      <w:r w:rsidRPr="00574508">
        <w:rPr>
          <w:rFonts w:ascii="Times New Roman" w:eastAsia="Times New Roman" w:hAnsi="Times New Roman" w:cs="Times New Roman"/>
          <w:color w:val="000000"/>
          <w:sz w:val="28"/>
          <w:szCs w:val="28"/>
          <w:lang w:val="vi-VN"/>
        </w:rPr>
        <w:t>. Theo đó, Tòa án không xem xét yêu cầu công nhận việc các bên đ</w:t>
      </w:r>
      <w:r w:rsidRPr="00574508">
        <w:rPr>
          <w:rFonts w:ascii="Times New Roman" w:eastAsia="Times New Roman" w:hAnsi="Times New Roman" w:cs="Times New Roman"/>
          <w:color w:val="000000"/>
          <w:sz w:val="28"/>
          <w:szCs w:val="28"/>
        </w:rPr>
        <w:t>ã </w:t>
      </w:r>
      <w:r w:rsidRPr="00574508">
        <w:rPr>
          <w:rFonts w:ascii="Times New Roman" w:eastAsia="Times New Roman" w:hAnsi="Times New Roman" w:cs="Times New Roman"/>
          <w:color w:val="000000"/>
          <w:sz w:val="28"/>
          <w:szCs w:val="28"/>
          <w:lang w:val="vi-VN"/>
        </w:rPr>
        <w:t>thực hiện một phần thỏa thuận hay thực hiện toàn bộ thỏa thuận mà căn cứ vào việc có căn cứ và hợp pháp của các thỏa thuận để công nhận theo yêu cầu của các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hòa giải thành (các bên đã thực hiện một phần hoặc không thực hiện nghĩa vụ trong thời hạn mà các bên thỏa thuận nhưng vẫn trong thời hạn 6 tháng theo </w:t>
      </w:r>
      <w:bookmarkStart w:id="50" w:name="dc_35"/>
      <w:r w:rsidRPr="00574508">
        <w:rPr>
          <w:rFonts w:ascii="Times New Roman" w:eastAsia="Times New Roman" w:hAnsi="Times New Roman" w:cs="Times New Roman"/>
          <w:color w:val="000000"/>
          <w:sz w:val="28"/>
          <w:szCs w:val="28"/>
          <w:lang w:val="vi-VN"/>
        </w:rPr>
        <w:t>Điều 418 BLTTDS</w:t>
      </w:r>
      <w:bookmarkEnd w:id="50"/>
      <w:r w:rsidRPr="00574508">
        <w:rPr>
          <w:rFonts w:ascii="Times New Roman" w:eastAsia="Times New Roman" w:hAnsi="Times New Roman" w:cs="Times New Roman"/>
          <w:color w:val="000000"/>
          <w:sz w:val="28"/>
          <w:szCs w:val="28"/>
          <w:lang w:val="vi-VN"/>
        </w:rPr>
        <w:t>), người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 xml:space="preserve">i kiện yêu cầu công nhận kết quả hòa giải </w:t>
      </w:r>
      <w:r w:rsidRPr="00574508">
        <w:rPr>
          <w:rFonts w:ascii="Times New Roman" w:eastAsia="Times New Roman" w:hAnsi="Times New Roman" w:cs="Times New Roman"/>
          <w:color w:val="000000"/>
          <w:sz w:val="28"/>
          <w:szCs w:val="28"/>
          <w:lang w:val="vi-VN"/>
        </w:rPr>
        <w:lastRenderedPageBreak/>
        <w:t>thành ngoài Tòa án thì Tòa án thụ lý việc dân sự để xem xét yêu cầu công nhận kết quả hòa giải thành.</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1" w:name="dieu_17"/>
      <w:r w:rsidRPr="00574508">
        <w:rPr>
          <w:rFonts w:ascii="Times New Roman" w:eastAsia="Times New Roman" w:hAnsi="Times New Roman" w:cs="Times New Roman"/>
          <w:b/>
          <w:bCs/>
          <w:color w:val="000000"/>
          <w:sz w:val="28"/>
          <w:szCs w:val="28"/>
          <w:lang w:val="vi-VN"/>
        </w:rPr>
        <w:t>17. Trong vụ án ly hôn, quá trình Hòa giải viên tiến hành hòa giải thì người khởi kiện rút đơn nhưng không đồng ý lập biên bản hòa giải thành vì người khởi kiện không về đoàn tụ. Theo Công văn số 310/TANDTC-PC ngày 11-10-2018 thì Hòa giải viên tiến hành lập biên bản hòa giải. Vậy, biên bản hòa giải trong trường hợp này có được tính là hòa giải thành không?</w:t>
      </w:r>
      <w:bookmarkEnd w:id="51"/>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Đối với vụ án ly hôn, nếu sau khi Hòa giải viên tiến hành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mà người khởi kiện rút đơn thì được coi là hòa giải đoàn tụ thành và biên bản hòa giải trong trường hợp này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tính là hòa giải thành.</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2" w:name="dieu_18"/>
      <w:r w:rsidRPr="00574508">
        <w:rPr>
          <w:rFonts w:ascii="Times New Roman" w:eastAsia="Times New Roman" w:hAnsi="Times New Roman" w:cs="Times New Roman"/>
          <w:b/>
          <w:bCs/>
          <w:color w:val="000000"/>
          <w:sz w:val="28"/>
          <w:szCs w:val="28"/>
          <w:lang w:val="vi-VN"/>
        </w:rPr>
        <w:t>18. Các đương sự thuận tình ly hôn, thỏa thuận được với nhau về các vấn đề phải giải quyết tại Trung tâm Hòa giải, đối thoại tại Tòa án và có yêu cầu Tòa án công nhận thì Trung tâm hướng dẫn đương sự và chuyển hồ sơ vụ việc và các biên bản cho Tòa án để xem xét công nhận kết quả hòa giải thành. Vậy, khi chuyển sang giải quyết yêu cầu công nhận kết quả hòa giải thành ngoài Tòa án thì Tòa án có phải Thông báo thụ lý việc hôn nhân gia đình cho đương sự, Viện kiểm sát không?</w:t>
      </w:r>
      <w:bookmarkEnd w:id="52"/>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Tòa án thông báo thụ lý việc hôn nhân gia đình cho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 Viện kiểm sát theo quy định tại </w:t>
      </w:r>
      <w:bookmarkStart w:id="53" w:name="dc_36"/>
      <w:r w:rsidRPr="00574508">
        <w:rPr>
          <w:rFonts w:ascii="Times New Roman" w:eastAsia="Times New Roman" w:hAnsi="Times New Roman" w:cs="Times New Roman"/>
          <w:color w:val="000000"/>
          <w:sz w:val="28"/>
          <w:szCs w:val="28"/>
          <w:lang w:val="vi-VN"/>
        </w:rPr>
        <w:t>Chương XXIII</w:t>
      </w:r>
      <w:bookmarkEnd w:id="53"/>
      <w:r w:rsidRPr="00574508">
        <w:rPr>
          <w:rFonts w:ascii="Times New Roman" w:eastAsia="Times New Roman" w:hAnsi="Times New Roman" w:cs="Times New Roman"/>
          <w:color w:val="000000"/>
          <w:sz w:val="28"/>
          <w:szCs w:val="28"/>
          <w:lang w:val="vi-VN"/>
        </w:rPr>
        <w:t> quy định chung về thủ tục giải quyết việc dân sự của Bộ luật T</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tụng dân sự.</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4" w:name="dieu_19"/>
      <w:r w:rsidRPr="00574508">
        <w:rPr>
          <w:rFonts w:ascii="Times New Roman" w:eastAsia="Times New Roman" w:hAnsi="Times New Roman" w:cs="Times New Roman"/>
          <w:b/>
          <w:bCs/>
          <w:color w:val="000000"/>
          <w:sz w:val="28"/>
          <w:szCs w:val="28"/>
          <w:lang w:val="vi-VN"/>
        </w:rPr>
        <w:t>19. Đối với các tranh chấp dân sự cần phải xác minh trên thực tế như xem xét thẩm định tại chỗ, định giá, thẩm định giá tài sản mới có đủ căn cứ để công nhận kết quả hòa giải thành, đối thoại thành thì ai có thẩm quyền ra quyết định thẩm định, định giá tài sản? Trung tâm Hòa giải, đối thoại có thu chi phí thẩm định, định giá hay không?</w:t>
      </w:r>
      <w:bookmarkEnd w:id="54"/>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Trong quá trình tiến hành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Hòa giải viên có quyền đề nghị người khởi kiện, người bị kiện, người có quyền lợi, nghĩa vụ liên quan cung cấp bổ sung tài liệu, chứng cứ, bao gồm việc đề nghị xem xét thẩm định, định giá tài sản làm căn cứ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công nhận kết quả hòa giải thành. Tuy nhiên, việc hòa giải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tiến hành trên tinh thần tự nguyện và tự quyết định của các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 xml:space="preserve">ương sự nên việc xem xét thẩm </w:t>
      </w:r>
      <w:r w:rsidRPr="00574508">
        <w:rPr>
          <w:rFonts w:ascii="Times New Roman" w:eastAsia="Times New Roman" w:hAnsi="Times New Roman" w:cs="Times New Roman"/>
          <w:color w:val="000000"/>
          <w:sz w:val="28"/>
          <w:szCs w:val="28"/>
          <w:lang w:val="vi-VN"/>
        </w:rPr>
        <w:lastRenderedPageBreak/>
        <w:t>định, định giá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chỉ được tiến hành khi các đương sự đồng ý và tự nguyện chi trả chi phí thẩm định, định giá tài sản.</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5" w:name="dieu_20"/>
      <w:r w:rsidRPr="00574508">
        <w:rPr>
          <w:rFonts w:ascii="Times New Roman" w:eastAsia="Times New Roman" w:hAnsi="Times New Roman" w:cs="Times New Roman"/>
          <w:b/>
          <w:bCs/>
          <w:color w:val="000000"/>
          <w:sz w:val="28"/>
          <w:szCs w:val="28"/>
          <w:lang w:val="vi-VN"/>
        </w:rPr>
        <w:t>20. Trường hợp Hòa giải viên đưa thiếu người tham gia tố tụng trong quá trình hòa giải mà người này không đồng ý với kết quả hòa giải; hoặc tài liệu, chứng cứ mà đương sự bổ sung theo yêu cầu của Tòa án trong quá trình xét đơn yêu cầu công nhận việc thuận tình ly hôn, thỏa thuận nuôi con, chia tài sản khi ly hôn làm thay đổi bản chất của vụ việc đã hòa giải mặc dù đã hết thời hạn 07 ngày, kể từ ngày lập biên bản hòa giải thành thì giải quyết như thế nào?</w:t>
      </w:r>
      <w:bookmarkEnd w:id="55"/>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Tòa án xem xét ra quyết định công nhận thuận tình ly hôn, thỏa thuận nuôi con, chia tài sản khi ly hôn nếu hồ sơ đầy đủ theo quy định tại </w:t>
      </w:r>
      <w:bookmarkStart w:id="56" w:name="dc_37"/>
      <w:r w:rsidRPr="00574508">
        <w:rPr>
          <w:rFonts w:ascii="Times New Roman" w:eastAsia="Times New Roman" w:hAnsi="Times New Roman" w:cs="Times New Roman"/>
          <w:color w:val="000000"/>
          <w:sz w:val="28"/>
          <w:szCs w:val="28"/>
          <w:lang w:val="vi-VN"/>
        </w:rPr>
        <w:t>Chương XXVIII của Bộ luật Tố tụng dân sự</w:t>
      </w:r>
      <w:bookmarkEnd w:id="56"/>
      <w:r w:rsidRPr="00574508">
        <w:rPr>
          <w:rFonts w:ascii="Times New Roman" w:eastAsia="Times New Roman" w:hAnsi="Times New Roman" w:cs="Times New Roman"/>
          <w:color w:val="000000"/>
          <w:sz w:val="28"/>
          <w:szCs w:val="28"/>
          <w:lang w:val="vi-VN"/>
        </w:rPr>
        <w:t>; trong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ó, </w:t>
      </w:r>
      <w:bookmarkStart w:id="57" w:name="dc_38"/>
      <w:r w:rsidRPr="00574508">
        <w:rPr>
          <w:rFonts w:ascii="Times New Roman" w:eastAsia="Times New Roman" w:hAnsi="Times New Roman" w:cs="Times New Roman"/>
          <w:color w:val="000000"/>
          <w:sz w:val="28"/>
          <w:szCs w:val="28"/>
          <w:lang w:val="vi-VN"/>
        </w:rPr>
        <w:t>khoản 3 Điều 396</w:t>
      </w:r>
      <w:bookmarkEnd w:id="57"/>
      <w:r w:rsidRPr="00574508">
        <w:rPr>
          <w:rFonts w:ascii="Times New Roman" w:eastAsia="Times New Roman" w:hAnsi="Times New Roman" w:cs="Times New Roman"/>
          <w:color w:val="000000"/>
          <w:sz w:val="28"/>
          <w:szCs w:val="28"/>
          <w:lang w:val="vi-VN"/>
        </w:rPr>
        <w:t> quy định: </w:t>
      </w:r>
      <w:r w:rsidRPr="00574508">
        <w:rPr>
          <w:rFonts w:ascii="Times New Roman" w:eastAsia="Times New Roman" w:hAnsi="Times New Roman" w:cs="Times New Roman"/>
          <w:i/>
          <w:iCs/>
          <w:color w:val="000000"/>
          <w:sz w:val="28"/>
          <w:szCs w:val="28"/>
        </w:rPr>
        <w:t>“</w:t>
      </w:r>
      <w:r w:rsidRPr="00574508">
        <w:rPr>
          <w:rFonts w:ascii="Times New Roman" w:eastAsia="Times New Roman" w:hAnsi="Times New Roman" w:cs="Times New Roman"/>
          <w:i/>
          <w:iCs/>
          <w:color w:val="000000"/>
          <w:sz w:val="28"/>
          <w:szCs w:val="28"/>
          <w:lang w:val="vi-VN"/>
        </w:rPr>
        <w:t>Kèm theo đơn yêu cầu, người yêu cầu ph</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i gửi tài liệu, chứng cứ ch</w:t>
      </w:r>
      <w:r w:rsidRPr="00574508">
        <w:rPr>
          <w:rFonts w:ascii="Times New Roman" w:eastAsia="Times New Roman" w:hAnsi="Times New Roman" w:cs="Times New Roman"/>
          <w:i/>
          <w:iCs/>
          <w:color w:val="000000"/>
          <w:sz w:val="28"/>
          <w:szCs w:val="28"/>
        </w:rPr>
        <w:t>ứ</w:t>
      </w:r>
      <w:r w:rsidRPr="00574508">
        <w:rPr>
          <w:rFonts w:ascii="Times New Roman" w:eastAsia="Times New Roman" w:hAnsi="Times New Roman" w:cs="Times New Roman"/>
          <w:i/>
          <w:iCs/>
          <w:color w:val="000000"/>
          <w:sz w:val="28"/>
          <w:szCs w:val="28"/>
          <w:lang w:val="vi-VN"/>
        </w:rPr>
        <w:t>ng minh th</w:t>
      </w:r>
      <w:r w:rsidRPr="00574508">
        <w:rPr>
          <w:rFonts w:ascii="Times New Roman" w:eastAsia="Times New Roman" w:hAnsi="Times New Roman" w:cs="Times New Roman"/>
          <w:i/>
          <w:iCs/>
          <w:color w:val="000000"/>
          <w:sz w:val="28"/>
          <w:szCs w:val="28"/>
        </w:rPr>
        <w:t>ỏa </w:t>
      </w:r>
      <w:r w:rsidRPr="00574508">
        <w:rPr>
          <w:rFonts w:ascii="Times New Roman" w:eastAsia="Times New Roman" w:hAnsi="Times New Roman" w:cs="Times New Roman"/>
          <w:i/>
          <w:iCs/>
          <w:color w:val="000000"/>
          <w:sz w:val="28"/>
          <w:szCs w:val="28"/>
          <w:lang w:val="vi-VN"/>
        </w:rPr>
        <w:t>thuận về thuận tình ly hôn, thỏa thuận nuôi con, chia tài s</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khi ly hôn là có căn cứ và hợp pháp</w:t>
      </w:r>
      <w:r w:rsidRPr="00574508">
        <w:rPr>
          <w:rFonts w:ascii="Times New Roman" w:eastAsia="Times New Roman" w:hAnsi="Times New Roman" w:cs="Times New Roman"/>
          <w:i/>
          <w:iCs/>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Do đó</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nếu Hòa giải viên đưa thiếu người tham gia t</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tụng trong quá trình hòa giải mà ảnh hư</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ng </w:t>
      </w:r>
      <w:r w:rsidRPr="00574508">
        <w:rPr>
          <w:rFonts w:ascii="Times New Roman" w:eastAsia="Times New Roman" w:hAnsi="Times New Roman" w:cs="Times New Roman"/>
          <w:color w:val="000000"/>
          <w:sz w:val="28"/>
          <w:szCs w:val="28"/>
        </w:rPr>
        <w:t>đến </w:t>
      </w:r>
      <w:r w:rsidRPr="00574508">
        <w:rPr>
          <w:rFonts w:ascii="Times New Roman" w:eastAsia="Times New Roman" w:hAnsi="Times New Roman" w:cs="Times New Roman"/>
          <w:color w:val="000000"/>
          <w:sz w:val="28"/>
          <w:szCs w:val="28"/>
          <w:lang w:val="vi-VN"/>
        </w:rPr>
        <w:t>quyền và lợi ích chính đáng của họ và họ không đồng </w:t>
      </w:r>
      <w:r w:rsidRPr="00574508">
        <w:rPr>
          <w:rFonts w:ascii="Times New Roman" w:eastAsia="Times New Roman" w:hAnsi="Times New Roman" w:cs="Times New Roman"/>
          <w:color w:val="000000"/>
          <w:sz w:val="28"/>
          <w:szCs w:val="28"/>
        </w:rPr>
        <w:t>ý </w:t>
      </w:r>
      <w:r w:rsidRPr="00574508">
        <w:rPr>
          <w:rFonts w:ascii="Times New Roman" w:eastAsia="Times New Roman" w:hAnsi="Times New Roman" w:cs="Times New Roman"/>
          <w:color w:val="000000"/>
          <w:sz w:val="28"/>
          <w:szCs w:val="28"/>
          <w:lang w:val="vi-VN"/>
        </w:rPr>
        <w:t>với kết quả hòa giải; hoặc tài liệu, chứng cứ mà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 bổ sung theo yêu cầu của Tòa án trong quá trình xét đơn yêu cầu công nhận việc thuận tình ly hôn, thỏa thuận nuôi con,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làm thay đ</w:t>
      </w:r>
      <w:r w:rsidRPr="00574508">
        <w:rPr>
          <w:rFonts w:ascii="Times New Roman" w:eastAsia="Times New Roman" w:hAnsi="Times New Roman" w:cs="Times New Roman"/>
          <w:color w:val="000000"/>
          <w:sz w:val="28"/>
          <w:szCs w:val="28"/>
        </w:rPr>
        <w:t>ổi </w:t>
      </w:r>
      <w:r w:rsidRPr="00574508">
        <w:rPr>
          <w:rFonts w:ascii="Times New Roman" w:eastAsia="Times New Roman" w:hAnsi="Times New Roman" w:cs="Times New Roman"/>
          <w:color w:val="000000"/>
          <w:sz w:val="28"/>
          <w:szCs w:val="28"/>
          <w:lang w:val="vi-VN"/>
        </w:rPr>
        <w:t>bản chất của vụ việc đã hòa giải, </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nh hư</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ng đến tính có căn cứ và h</w:t>
      </w:r>
      <w:r w:rsidRPr="00574508">
        <w:rPr>
          <w:rFonts w:ascii="Times New Roman" w:eastAsia="Times New Roman" w:hAnsi="Times New Roman" w:cs="Times New Roman"/>
          <w:color w:val="000000"/>
          <w:sz w:val="28"/>
          <w:szCs w:val="28"/>
        </w:rPr>
        <w:t>ợ</w:t>
      </w:r>
      <w:r w:rsidRPr="00574508">
        <w:rPr>
          <w:rFonts w:ascii="Times New Roman" w:eastAsia="Times New Roman" w:hAnsi="Times New Roman" w:cs="Times New Roman"/>
          <w:color w:val="000000"/>
          <w:sz w:val="28"/>
          <w:szCs w:val="28"/>
          <w:lang w:val="vi-VN"/>
        </w:rPr>
        <w:t>p pháp của các thỏa thuận thì Th</w:t>
      </w:r>
      <w:r w:rsidRPr="00574508">
        <w:rPr>
          <w:rFonts w:ascii="Times New Roman" w:eastAsia="Times New Roman" w:hAnsi="Times New Roman" w:cs="Times New Roman"/>
          <w:color w:val="000000"/>
          <w:sz w:val="28"/>
          <w:szCs w:val="28"/>
        </w:rPr>
        <w:t>ẩ</w:t>
      </w:r>
      <w:r w:rsidRPr="00574508">
        <w:rPr>
          <w:rFonts w:ascii="Times New Roman" w:eastAsia="Times New Roman" w:hAnsi="Times New Roman" w:cs="Times New Roman"/>
          <w:color w:val="000000"/>
          <w:sz w:val="28"/>
          <w:szCs w:val="28"/>
          <w:lang w:val="vi-VN"/>
        </w:rPr>
        <w:t>m phán không ra quyết định công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bookmarkStart w:id="58" w:name="dieu_21"/>
      <w:r w:rsidRPr="00574508">
        <w:rPr>
          <w:rFonts w:ascii="Times New Roman" w:eastAsia="Times New Roman" w:hAnsi="Times New Roman" w:cs="Times New Roman"/>
          <w:b/>
          <w:bCs/>
          <w:color w:val="000000"/>
          <w:sz w:val="28"/>
          <w:szCs w:val="28"/>
          <w:lang w:val="vi-VN"/>
        </w:rPr>
        <w:t>21. Thế nào là một vụ việc hòa giải thành, đối thoại thành, tiêu chí thống kê và phương pháp tính tỷ lệ hòa giải thành, đối thoại thành?</w:t>
      </w:r>
      <w:bookmarkEnd w:id="58"/>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i/>
          <w:iCs/>
          <w:color w:val="000000"/>
          <w:sz w:val="28"/>
          <w:szCs w:val="28"/>
          <w:lang w:val="vi-VN"/>
        </w:rPr>
        <w:t>21.1. Vụ việc hòa giải thành, đ</w:t>
      </w:r>
      <w:r w:rsidRPr="00574508">
        <w:rPr>
          <w:rFonts w:ascii="Times New Roman" w:eastAsia="Times New Roman" w:hAnsi="Times New Roman" w:cs="Times New Roman"/>
          <w:b/>
          <w:bCs/>
          <w:i/>
          <w:iCs/>
          <w:color w:val="000000"/>
          <w:sz w:val="28"/>
          <w:szCs w:val="28"/>
        </w:rPr>
        <w:t>ố</w:t>
      </w:r>
      <w:r w:rsidRPr="00574508">
        <w:rPr>
          <w:rFonts w:ascii="Times New Roman" w:eastAsia="Times New Roman" w:hAnsi="Times New Roman" w:cs="Times New Roman"/>
          <w:b/>
          <w:bCs/>
          <w:i/>
          <w:iCs/>
          <w:color w:val="000000"/>
          <w:sz w:val="28"/>
          <w:szCs w:val="28"/>
          <w:lang w:val="vi-VN"/>
        </w:rPr>
        <w:t>i thoại thành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a) Qua hòa giải, đối thoại các bên đạt được th</w:t>
      </w:r>
      <w:r w:rsidRPr="00574508">
        <w:rPr>
          <w:rFonts w:ascii="Times New Roman" w:eastAsia="Times New Roman" w:hAnsi="Times New Roman" w:cs="Times New Roman"/>
          <w:color w:val="000000"/>
          <w:sz w:val="28"/>
          <w:szCs w:val="28"/>
        </w:rPr>
        <w:t>ỏ</w:t>
      </w:r>
      <w:r w:rsidRPr="00574508">
        <w:rPr>
          <w:rFonts w:ascii="Times New Roman" w:eastAsia="Times New Roman" w:hAnsi="Times New Roman" w:cs="Times New Roman"/>
          <w:color w:val="000000"/>
          <w:sz w:val="28"/>
          <w:szCs w:val="28"/>
          <w:lang w:val="vi-VN"/>
        </w:rPr>
        <w:t>a thuận, th</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ng nhất với nhau về toàn bộ các vấn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ề phải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b) Qua hòa giải,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ối thoại, các bên đạt được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thống nhất về một hoặc một số vấn đề cần giải quyết; những vấn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ề còn lại đương sự không yêu cầu Tòa án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c) Hòa giải ly hôn, tranh chấp về nuôi con, chia tài s</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n khi ly hôn mà sau khi hòa giải, vợ chồng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oàn tụ;</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d) Hòa giải ly hôn, tranh chấp về nuôi con, chia tài sản khi ly hôn mà sau khi hòa giải, vợ chồng thuận tình ly hôn, thỏa thuận nuôi con, chia tài sản khi ly hôn;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 Qua hòa giải, đối thoại người khởi kiện rút đơn khởi kiện.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Trường hợp qua hoà giải, đối thoại, các bên đạt được thỏa thuận thống nhất về một hoặc một số vấn đề cần giải quyết; những vấn đề không thỏa thuận được,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 tiếp tục yêu cầu Tòa án giải quyết. Trường hợp này được tính b</w:t>
      </w:r>
      <w:r w:rsidRPr="00574508">
        <w:rPr>
          <w:rFonts w:ascii="Times New Roman" w:eastAsia="Times New Roman" w:hAnsi="Times New Roman" w:cs="Times New Roman"/>
          <w:color w:val="000000"/>
          <w:sz w:val="28"/>
          <w:szCs w:val="28"/>
        </w:rPr>
        <w:t>ằ</w:t>
      </w:r>
      <w:r w:rsidRPr="00574508">
        <w:rPr>
          <w:rFonts w:ascii="Times New Roman" w:eastAsia="Times New Roman" w:hAnsi="Times New Roman" w:cs="Times New Roman"/>
          <w:color w:val="000000"/>
          <w:sz w:val="28"/>
          <w:szCs w:val="28"/>
          <w:lang w:val="vi-VN"/>
        </w:rPr>
        <w:t>ng 1/2 vụ việc hoà giải thành, đối thoại thành.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i/>
          <w:iCs/>
          <w:color w:val="000000"/>
          <w:sz w:val="28"/>
          <w:szCs w:val="28"/>
          <w:lang w:val="vi-VN"/>
        </w:rPr>
        <w:t>21.2. Việc thống kê kết quả công tác </w:t>
      </w:r>
      <w:r w:rsidRPr="00574508">
        <w:rPr>
          <w:rFonts w:ascii="Times New Roman" w:eastAsia="Times New Roman" w:hAnsi="Times New Roman" w:cs="Times New Roman"/>
          <w:b/>
          <w:bCs/>
          <w:i/>
          <w:iCs/>
          <w:color w:val="000000"/>
          <w:sz w:val="28"/>
          <w:szCs w:val="28"/>
        </w:rPr>
        <w:t>h</w:t>
      </w:r>
      <w:r w:rsidRPr="00574508">
        <w:rPr>
          <w:rFonts w:ascii="Times New Roman" w:eastAsia="Times New Roman" w:hAnsi="Times New Roman" w:cs="Times New Roman"/>
          <w:b/>
          <w:bCs/>
          <w:i/>
          <w:iCs/>
          <w:color w:val="000000"/>
          <w:sz w:val="28"/>
          <w:szCs w:val="28"/>
          <w:lang w:val="vi-VN"/>
        </w:rPr>
        <w:t>òa giải, đối thoại tại các Trung tâm hòa giải, đ</w:t>
      </w:r>
      <w:r w:rsidRPr="00574508">
        <w:rPr>
          <w:rFonts w:ascii="Times New Roman" w:eastAsia="Times New Roman" w:hAnsi="Times New Roman" w:cs="Times New Roman"/>
          <w:b/>
          <w:bCs/>
          <w:i/>
          <w:iCs/>
          <w:color w:val="000000"/>
          <w:sz w:val="28"/>
          <w:szCs w:val="28"/>
        </w:rPr>
        <w:t>ố</w:t>
      </w:r>
      <w:r w:rsidRPr="00574508">
        <w:rPr>
          <w:rFonts w:ascii="Times New Roman" w:eastAsia="Times New Roman" w:hAnsi="Times New Roman" w:cs="Times New Roman"/>
          <w:b/>
          <w:bCs/>
          <w:i/>
          <w:iCs/>
          <w:color w:val="000000"/>
          <w:sz w:val="28"/>
          <w:szCs w:val="28"/>
          <w:lang w:val="vi-VN"/>
        </w:rPr>
        <w:t>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i/>
          <w:iCs/>
          <w:color w:val="000000"/>
          <w:sz w:val="28"/>
          <w:szCs w:val="28"/>
          <w:lang w:val="vi-VN"/>
        </w:rPr>
        <w:t>a) Các chỉ tiêu thống kê công tác hòa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 Số đơn Trung tâm tiếp nhận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(2) Số vụ việc Trung tâm đ</w:t>
      </w:r>
      <w:r w:rsidRPr="00574508">
        <w:rPr>
          <w:rFonts w:ascii="Times New Roman" w:eastAsia="Times New Roman" w:hAnsi="Times New Roman" w:cs="Times New Roman"/>
          <w:color w:val="000000"/>
          <w:sz w:val="28"/>
          <w:szCs w:val="28"/>
        </w:rPr>
        <w:t>ã </w:t>
      </w:r>
      <w:r w:rsidRPr="00574508">
        <w:rPr>
          <w:rFonts w:ascii="Times New Roman" w:eastAsia="Times New Roman" w:hAnsi="Times New Roman" w:cs="Times New Roman"/>
          <w:color w:val="000000"/>
          <w:sz w:val="28"/>
          <w:szCs w:val="28"/>
          <w:lang w:val="vi-VN"/>
        </w:rPr>
        <w:t>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(3) Số vụ việc Trung tâm hòa giải thành,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thành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(4) Số vụ việc đương sự yêu cầu Tòa án công nhận kết quả hòa giải thành, đối thoại thành sau khi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tại Trung tâm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i/>
          <w:iCs/>
          <w:color w:val="000000"/>
          <w:sz w:val="28"/>
          <w:szCs w:val="28"/>
        </w:rPr>
        <w:t>b</w:t>
      </w:r>
      <w:r w:rsidRPr="00574508">
        <w:rPr>
          <w:rFonts w:ascii="Times New Roman" w:eastAsia="Times New Roman" w:hAnsi="Times New Roman" w:cs="Times New Roman"/>
          <w:b/>
          <w:bCs/>
          <w:i/>
          <w:iCs/>
          <w:color w:val="000000"/>
          <w:sz w:val="28"/>
          <w:szCs w:val="28"/>
          <w:lang w:val="vi-VN"/>
        </w:rPr>
        <w:t>) Phương pháp t</w:t>
      </w:r>
      <w:r w:rsidRPr="00574508">
        <w:rPr>
          <w:rFonts w:ascii="Times New Roman" w:eastAsia="Times New Roman" w:hAnsi="Times New Roman" w:cs="Times New Roman"/>
          <w:b/>
          <w:bCs/>
          <w:i/>
          <w:iCs/>
          <w:color w:val="000000"/>
          <w:sz w:val="28"/>
          <w:szCs w:val="28"/>
        </w:rPr>
        <w:t>í</w:t>
      </w:r>
      <w:r w:rsidRPr="00574508">
        <w:rPr>
          <w:rFonts w:ascii="Times New Roman" w:eastAsia="Times New Roman" w:hAnsi="Times New Roman" w:cs="Times New Roman"/>
          <w:b/>
          <w:bCs/>
          <w:i/>
          <w:iCs/>
          <w:color w:val="000000"/>
          <w:sz w:val="28"/>
          <w:szCs w:val="28"/>
          <w:lang w:val="vi-VN"/>
        </w:rPr>
        <w:t>nh tỷ lệ các ch</w:t>
      </w:r>
      <w:r w:rsidRPr="00574508">
        <w:rPr>
          <w:rFonts w:ascii="Times New Roman" w:eastAsia="Times New Roman" w:hAnsi="Times New Roman" w:cs="Times New Roman"/>
          <w:b/>
          <w:bCs/>
          <w:i/>
          <w:iCs/>
          <w:color w:val="000000"/>
          <w:sz w:val="28"/>
          <w:szCs w:val="28"/>
        </w:rPr>
        <w:t>ỉ </w:t>
      </w:r>
      <w:r w:rsidRPr="00574508">
        <w:rPr>
          <w:rFonts w:ascii="Times New Roman" w:eastAsia="Times New Roman" w:hAnsi="Times New Roman" w:cs="Times New Roman"/>
          <w:b/>
          <w:bCs/>
          <w:i/>
          <w:iCs/>
          <w:color w:val="000000"/>
          <w:sz w:val="28"/>
          <w:szCs w:val="28"/>
          <w:lang w:val="vi-VN"/>
        </w:rPr>
        <w:t>tiêu thống kê về kết qu</w:t>
      </w:r>
      <w:r w:rsidRPr="00574508">
        <w:rPr>
          <w:rFonts w:ascii="Times New Roman" w:eastAsia="Times New Roman" w:hAnsi="Times New Roman" w:cs="Times New Roman"/>
          <w:b/>
          <w:bCs/>
          <w:i/>
          <w:iCs/>
          <w:color w:val="000000"/>
          <w:sz w:val="28"/>
          <w:szCs w:val="28"/>
        </w:rPr>
        <w:t>ả </w:t>
      </w:r>
      <w:r w:rsidRPr="00574508">
        <w:rPr>
          <w:rFonts w:ascii="Times New Roman" w:eastAsia="Times New Roman" w:hAnsi="Times New Roman" w:cs="Times New Roman"/>
          <w:b/>
          <w:bCs/>
          <w:i/>
          <w:iCs/>
          <w:color w:val="000000"/>
          <w:sz w:val="28"/>
          <w:szCs w:val="28"/>
          <w:lang w:val="vi-VN"/>
        </w:rPr>
        <w:t>hòa giải, đ</w:t>
      </w:r>
      <w:r w:rsidRPr="00574508">
        <w:rPr>
          <w:rFonts w:ascii="Times New Roman" w:eastAsia="Times New Roman" w:hAnsi="Times New Roman" w:cs="Times New Roman"/>
          <w:b/>
          <w:bCs/>
          <w:i/>
          <w:iCs/>
          <w:color w:val="000000"/>
          <w:sz w:val="28"/>
          <w:szCs w:val="28"/>
        </w:rPr>
        <w:t>ố</w:t>
      </w:r>
      <w:r w:rsidRPr="00574508">
        <w:rPr>
          <w:rFonts w:ascii="Times New Roman" w:eastAsia="Times New Roman" w:hAnsi="Times New Roman" w:cs="Times New Roman"/>
          <w:b/>
          <w:bCs/>
          <w:i/>
          <w:iCs/>
          <w:color w:val="000000"/>
          <w:sz w:val="28"/>
          <w:szCs w:val="28"/>
          <w:lang w:val="vi-VN"/>
        </w:rPr>
        <w:t>i thoại các Trung t</w:t>
      </w:r>
      <w:r w:rsidRPr="00574508">
        <w:rPr>
          <w:rFonts w:ascii="Times New Roman" w:eastAsia="Times New Roman" w:hAnsi="Times New Roman" w:cs="Times New Roman"/>
          <w:b/>
          <w:bCs/>
          <w:i/>
          <w:iCs/>
          <w:color w:val="000000"/>
          <w:sz w:val="28"/>
          <w:szCs w:val="28"/>
        </w:rPr>
        <w:t>â</w:t>
      </w:r>
      <w:r w:rsidRPr="00574508">
        <w:rPr>
          <w:rFonts w:ascii="Times New Roman" w:eastAsia="Times New Roman" w:hAnsi="Times New Roman" w:cs="Times New Roman"/>
          <w:b/>
          <w:bCs/>
          <w:i/>
          <w:iCs/>
          <w:color w:val="000000"/>
          <w:sz w:val="28"/>
          <w:szCs w:val="28"/>
          <w:lang w:val="vi-VN"/>
        </w:rPr>
        <w:t>m hòa giải, đ</w:t>
      </w:r>
      <w:r w:rsidRPr="00574508">
        <w:rPr>
          <w:rFonts w:ascii="Times New Roman" w:eastAsia="Times New Roman" w:hAnsi="Times New Roman" w:cs="Times New Roman"/>
          <w:b/>
          <w:bCs/>
          <w:i/>
          <w:iCs/>
          <w:color w:val="000000"/>
          <w:sz w:val="28"/>
          <w:szCs w:val="28"/>
        </w:rPr>
        <w:t>ố</w:t>
      </w:r>
      <w:r w:rsidRPr="00574508">
        <w:rPr>
          <w:rFonts w:ascii="Times New Roman" w:eastAsia="Times New Roman" w:hAnsi="Times New Roman" w:cs="Times New Roman"/>
          <w:b/>
          <w:bCs/>
          <w:i/>
          <w:iCs/>
          <w:color w:val="000000"/>
          <w:sz w:val="28"/>
          <w:szCs w:val="28"/>
          <w:lang w:val="vi-VN"/>
        </w:rPr>
        <w:t>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 </w:t>
      </w:r>
      <w:r w:rsidRPr="00574508">
        <w:rPr>
          <w:rFonts w:ascii="Times New Roman" w:eastAsia="Times New Roman" w:hAnsi="Times New Roman" w:cs="Times New Roman"/>
          <w:i/>
          <w:iCs/>
          <w:color w:val="000000"/>
          <w:sz w:val="28"/>
          <w:szCs w:val="28"/>
          <w:lang w:val="vi-VN"/>
        </w:rPr>
        <w:t>T</w:t>
      </w:r>
      <w:r w:rsidRPr="00574508">
        <w:rPr>
          <w:rFonts w:ascii="Times New Roman" w:eastAsia="Times New Roman" w:hAnsi="Times New Roman" w:cs="Times New Roman"/>
          <w:i/>
          <w:iCs/>
          <w:color w:val="000000"/>
          <w:sz w:val="28"/>
          <w:szCs w:val="28"/>
        </w:rPr>
        <w:t>ỷ </w:t>
      </w:r>
      <w:r w:rsidRPr="00574508">
        <w:rPr>
          <w:rFonts w:ascii="Times New Roman" w:eastAsia="Times New Roman" w:hAnsi="Times New Roman" w:cs="Times New Roman"/>
          <w:i/>
          <w:iCs/>
          <w:color w:val="000000"/>
          <w:sz w:val="28"/>
          <w:szCs w:val="28"/>
          <w:lang w:val="vi-VN"/>
        </w:rPr>
        <w:t>lệ đơn Trung tâm tiếp nhận giải quyết</w:t>
      </w:r>
      <w:r w:rsidRPr="00574508">
        <w:rPr>
          <w:rFonts w:ascii="Times New Roman" w:eastAsia="Times New Roman" w:hAnsi="Times New Roman" w:cs="Times New Roman"/>
          <w:color w:val="000000"/>
          <w:sz w:val="28"/>
          <w:szCs w:val="28"/>
          <w:lang w:val="vi-VN"/>
        </w:rPr>
        <w:t> =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đơn Tòa án chuyển Trung tâm +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đơn đương sự gửi trực tiếp đến Trung tâm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giải quyết) / (Số đơn Tòa án nhận được + Số đơn đương sự gửi trực tiếp đến Trung tâm </w:t>
      </w:r>
      <w:r w:rsidRPr="00574508">
        <w:rPr>
          <w:rFonts w:ascii="Times New Roman" w:eastAsia="Times New Roman" w:hAnsi="Times New Roman" w:cs="Times New Roman"/>
          <w:color w:val="000000"/>
          <w:sz w:val="28"/>
          <w:szCs w:val="28"/>
        </w:rPr>
        <w:t>đủ </w:t>
      </w:r>
      <w:r w:rsidRPr="00574508">
        <w:rPr>
          <w:rFonts w:ascii="Times New Roman" w:eastAsia="Times New Roman" w:hAnsi="Times New Roman" w:cs="Times New Roman"/>
          <w:color w:val="000000"/>
          <w:sz w:val="28"/>
          <w:szCs w:val="28"/>
          <w:lang w:val="vi-VN"/>
        </w:rPr>
        <w:t>điều kiện giải qu</w:t>
      </w:r>
      <w:r w:rsidRPr="00574508">
        <w:rPr>
          <w:rFonts w:ascii="Times New Roman" w:eastAsia="Times New Roman" w:hAnsi="Times New Roman" w:cs="Times New Roman"/>
          <w:color w:val="000000"/>
          <w:sz w:val="28"/>
          <w:szCs w:val="28"/>
        </w:rPr>
        <w:t>yế</w:t>
      </w:r>
      <w:r w:rsidRPr="00574508">
        <w:rPr>
          <w:rFonts w:ascii="Times New Roman" w:eastAsia="Times New Roman" w:hAnsi="Times New Roman" w:cs="Times New Roman"/>
          <w:color w:val="000000"/>
          <w:sz w:val="28"/>
          <w:szCs w:val="28"/>
          <w:lang w:val="vi-VN"/>
        </w:rPr>
        <w:t>t) * 100</w:t>
      </w: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Trong </w:t>
      </w:r>
      <w:r w:rsidRPr="00574508">
        <w:rPr>
          <w:rFonts w:ascii="Times New Roman" w:eastAsia="Times New Roman" w:hAnsi="Times New Roman" w:cs="Times New Roman"/>
          <w:color w:val="000000"/>
          <w:sz w:val="28"/>
          <w:szCs w:val="28"/>
        </w:rPr>
        <w:t>đó</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Số đơn đương sự gửi trực tiếp đến Trung tâm </w:t>
      </w:r>
      <w:r w:rsidRPr="00574508">
        <w:rPr>
          <w:rFonts w:ascii="Times New Roman" w:eastAsia="Times New Roman" w:hAnsi="Times New Roman" w:cs="Times New Roman"/>
          <w:color w:val="000000"/>
          <w:sz w:val="28"/>
          <w:szCs w:val="28"/>
        </w:rPr>
        <w:t>đủ </w:t>
      </w:r>
      <w:r w:rsidRPr="00574508">
        <w:rPr>
          <w:rFonts w:ascii="Times New Roman" w:eastAsia="Times New Roman" w:hAnsi="Times New Roman" w:cs="Times New Roman"/>
          <w:color w:val="000000"/>
          <w:sz w:val="28"/>
          <w:szCs w:val="28"/>
          <w:lang w:val="vi-VN"/>
        </w:rPr>
        <w:t>điều kiện giải quyết = </w:t>
      </w:r>
      <w:r w:rsidRPr="00574508">
        <w:rPr>
          <w:rFonts w:ascii="Times New Roman" w:eastAsia="Times New Roman" w:hAnsi="Times New Roman" w:cs="Times New Roman"/>
          <w:color w:val="000000"/>
          <w:sz w:val="28"/>
          <w:szCs w:val="28"/>
        </w:rPr>
        <w:t>Số</w:t>
      </w:r>
      <w:r w:rsidRPr="00574508">
        <w:rPr>
          <w:rFonts w:ascii="Times New Roman" w:eastAsia="Times New Roman" w:hAnsi="Times New Roman" w:cs="Times New Roman"/>
          <w:color w:val="000000"/>
          <w:sz w:val="28"/>
          <w:szCs w:val="28"/>
          <w:lang w:val="vi-VN"/>
        </w:rPr>
        <w:t> đơn đương</w:t>
      </w:r>
      <w:r w:rsidRPr="00574508">
        <w:rPr>
          <w:rFonts w:ascii="Times New Roman" w:eastAsia="Times New Roman" w:hAnsi="Times New Roman" w:cs="Times New Roman"/>
          <w:color w:val="000000"/>
          <w:sz w:val="28"/>
          <w:szCs w:val="28"/>
        </w:rPr>
        <w:t> s</w:t>
      </w:r>
      <w:r w:rsidRPr="00574508">
        <w:rPr>
          <w:rFonts w:ascii="Times New Roman" w:eastAsia="Times New Roman" w:hAnsi="Times New Roman" w:cs="Times New Roman"/>
          <w:color w:val="000000"/>
          <w:sz w:val="28"/>
          <w:szCs w:val="28"/>
          <w:lang w:val="vi-VN"/>
        </w:rPr>
        <w:t xml:space="preserve">ự gửi trực tiếp đến Trung tâm - (Số đơn không thuộc thẩm quyền giải </w:t>
      </w:r>
      <w:r w:rsidRPr="00574508">
        <w:rPr>
          <w:rFonts w:ascii="Times New Roman" w:eastAsia="Times New Roman" w:hAnsi="Times New Roman" w:cs="Times New Roman"/>
          <w:color w:val="000000"/>
          <w:sz w:val="28"/>
          <w:szCs w:val="28"/>
          <w:lang w:val="vi-VN"/>
        </w:rPr>
        <w:lastRenderedPageBreak/>
        <w:t>quyết của Tòa án +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đơn thuộc trường hợp luật quy định không được hoà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(2) </w:t>
      </w:r>
      <w:r w:rsidRPr="00574508">
        <w:rPr>
          <w:rFonts w:ascii="Times New Roman" w:eastAsia="Times New Roman" w:hAnsi="Times New Roman" w:cs="Times New Roman"/>
          <w:i/>
          <w:iCs/>
          <w:color w:val="000000"/>
          <w:sz w:val="28"/>
          <w:szCs w:val="28"/>
          <w:lang w:val="vi-VN"/>
        </w:rPr>
        <w:t>T</w:t>
      </w:r>
      <w:r w:rsidRPr="00574508">
        <w:rPr>
          <w:rFonts w:ascii="Times New Roman" w:eastAsia="Times New Roman" w:hAnsi="Times New Roman" w:cs="Times New Roman"/>
          <w:i/>
          <w:iCs/>
          <w:color w:val="000000"/>
          <w:sz w:val="28"/>
          <w:szCs w:val="28"/>
        </w:rPr>
        <w:t>ỷ </w:t>
      </w:r>
      <w:r w:rsidRPr="00574508">
        <w:rPr>
          <w:rFonts w:ascii="Times New Roman" w:eastAsia="Times New Roman" w:hAnsi="Times New Roman" w:cs="Times New Roman"/>
          <w:i/>
          <w:iCs/>
          <w:color w:val="000000"/>
          <w:sz w:val="28"/>
          <w:szCs w:val="28"/>
          <w:lang w:val="vi-VN"/>
        </w:rPr>
        <w:t>lệ vụ việc Trung t</w:t>
      </w:r>
      <w:r w:rsidRPr="00574508">
        <w:rPr>
          <w:rFonts w:ascii="Times New Roman" w:eastAsia="Times New Roman" w:hAnsi="Times New Roman" w:cs="Times New Roman"/>
          <w:i/>
          <w:iCs/>
          <w:color w:val="000000"/>
          <w:sz w:val="28"/>
          <w:szCs w:val="28"/>
        </w:rPr>
        <w:t>â</w:t>
      </w:r>
      <w:r w:rsidRPr="00574508">
        <w:rPr>
          <w:rFonts w:ascii="Times New Roman" w:eastAsia="Times New Roman" w:hAnsi="Times New Roman" w:cs="Times New Roman"/>
          <w:i/>
          <w:iCs/>
          <w:color w:val="000000"/>
          <w:sz w:val="28"/>
          <w:szCs w:val="28"/>
          <w:lang w:val="vi-VN"/>
        </w:rPr>
        <w:t>m đã giải quyết</w:t>
      </w:r>
      <w:r w:rsidRPr="00574508">
        <w:rPr>
          <w:rFonts w:ascii="Times New Roman" w:eastAsia="Times New Roman" w:hAnsi="Times New Roman" w:cs="Times New Roman"/>
          <w:color w:val="000000"/>
          <w:sz w:val="28"/>
          <w:szCs w:val="28"/>
          <w:lang w:val="vi-VN"/>
        </w:rPr>
        <w:t> = </w:t>
      </w:r>
      <w:r w:rsidRPr="00574508">
        <w:rPr>
          <w:rFonts w:ascii="Times New Roman" w:eastAsia="Times New Roman" w:hAnsi="Times New Roman" w:cs="Times New Roman"/>
          <w:color w:val="000000"/>
          <w:sz w:val="28"/>
          <w:szCs w:val="28"/>
        </w:rPr>
        <w:t>Số </w:t>
      </w:r>
      <w:r w:rsidRPr="00574508">
        <w:rPr>
          <w:rFonts w:ascii="Times New Roman" w:eastAsia="Times New Roman" w:hAnsi="Times New Roman" w:cs="Times New Roman"/>
          <w:color w:val="000000"/>
          <w:sz w:val="28"/>
          <w:szCs w:val="28"/>
          <w:lang w:val="vi-VN"/>
        </w:rPr>
        <w:t>vụ việc Trung tâm đã giải quyết / Tổng số vụ việc Trung tâm tiếp nhận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giải quyết *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Trong đ</w:t>
      </w:r>
      <w:r w:rsidRPr="00574508">
        <w:rPr>
          <w:rFonts w:ascii="Times New Roman" w:eastAsia="Times New Roman" w:hAnsi="Times New Roman" w:cs="Times New Roman"/>
          <w:i/>
          <w:iCs/>
          <w:color w:val="000000"/>
          <w:sz w:val="28"/>
          <w:szCs w:val="28"/>
        </w:rPr>
        <w:t>ó</w:t>
      </w:r>
      <w:r w:rsidRPr="00574508">
        <w:rPr>
          <w:rFonts w:ascii="Times New Roman" w:eastAsia="Times New Roman" w:hAnsi="Times New Roman" w:cs="Times New Roman"/>
          <w:i/>
          <w:iCs/>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Số vụ việc Trung tâm đã giải quyết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hòa giải thành,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thành + Số vụ việc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 không thành.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Số vụ việc hòa giải thành, đối thoại thành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các bên thỏa thuận thống nhất với nhau về tất cả các vấn đề phải giải quyết + </w:t>
      </w:r>
      <w:r w:rsidRPr="00574508">
        <w:rPr>
          <w:rFonts w:ascii="Times New Roman" w:eastAsia="Times New Roman" w:hAnsi="Times New Roman" w:cs="Times New Roman"/>
          <w:color w:val="000000"/>
          <w:sz w:val="28"/>
          <w:szCs w:val="28"/>
        </w:rPr>
        <w:t>1/2 </w:t>
      </w:r>
      <w:r w:rsidRPr="00574508">
        <w:rPr>
          <w:rFonts w:ascii="Times New Roman" w:eastAsia="Times New Roman" w:hAnsi="Times New Roman" w:cs="Times New Roman"/>
          <w:color w:val="000000"/>
          <w:sz w:val="28"/>
          <w:szCs w:val="28"/>
          <w:lang w:val="vi-VN"/>
        </w:rPr>
        <w:t>Số vụ việc các bên thỏa thuận th</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ng nhất được một hoặc một số vấn đề phải giải quyết, các vấn đề còn lại đương sự yêu cầu Tòa án tiếp tục giải quyết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đoàn tụ thành + Số vụ việc thuận tình ly hôn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đương sự rút đơn.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Số vụ việc hòa giải, đ</w:t>
      </w:r>
      <w:r w:rsidRPr="00574508">
        <w:rPr>
          <w:rFonts w:ascii="Times New Roman" w:eastAsia="Times New Roman" w:hAnsi="Times New Roman" w:cs="Times New Roman"/>
          <w:color w:val="000000"/>
          <w:sz w:val="28"/>
          <w:szCs w:val="28"/>
        </w:rPr>
        <w:t>ối </w:t>
      </w:r>
      <w:r w:rsidRPr="00574508">
        <w:rPr>
          <w:rFonts w:ascii="Times New Roman" w:eastAsia="Times New Roman" w:hAnsi="Times New Roman" w:cs="Times New Roman"/>
          <w:color w:val="000000"/>
          <w:sz w:val="28"/>
          <w:szCs w:val="28"/>
          <w:lang w:val="vi-VN"/>
        </w:rPr>
        <w:t>thoại không thành = </w:t>
      </w:r>
      <w:r w:rsidRPr="00574508">
        <w:rPr>
          <w:rFonts w:ascii="Times New Roman" w:eastAsia="Times New Roman" w:hAnsi="Times New Roman" w:cs="Times New Roman"/>
          <w:color w:val="000000"/>
          <w:sz w:val="28"/>
          <w:szCs w:val="28"/>
        </w:rPr>
        <w:t>Số </w:t>
      </w:r>
      <w:r w:rsidRPr="00574508">
        <w:rPr>
          <w:rFonts w:ascii="Times New Roman" w:eastAsia="Times New Roman" w:hAnsi="Times New Roman" w:cs="Times New Roman"/>
          <w:color w:val="000000"/>
          <w:sz w:val="28"/>
          <w:szCs w:val="28"/>
          <w:lang w:val="vi-VN"/>
        </w:rPr>
        <w:t>vụ việc các bên không thỏa thuận được toàn bộ các vấn đề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đương sự yêu cầu không hòa giải, đối thoại sau khi đã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một lần trở lên.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(3) </w:t>
      </w:r>
      <w:r w:rsidRPr="00574508">
        <w:rPr>
          <w:rFonts w:ascii="Times New Roman" w:eastAsia="Times New Roman" w:hAnsi="Times New Roman" w:cs="Times New Roman"/>
          <w:i/>
          <w:iCs/>
          <w:color w:val="000000"/>
          <w:sz w:val="28"/>
          <w:szCs w:val="28"/>
          <w:lang w:val="vi-VN"/>
        </w:rPr>
        <w:t>Tỷ lệ hòa giải thành,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thành</w:t>
      </w:r>
      <w:r w:rsidRPr="00574508">
        <w:rPr>
          <w:rFonts w:ascii="Times New Roman" w:eastAsia="Times New Roman" w:hAnsi="Times New Roman" w:cs="Times New Roman"/>
          <w:color w:val="000000"/>
          <w:sz w:val="28"/>
          <w:szCs w:val="28"/>
          <w:lang w:val="vi-VN"/>
        </w:rPr>
        <w:t> =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Trung tâm hòa giải thành, đối thoại thành/ Tổng số vụ việc Trung tâm đã giải quyết *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(4) </w:t>
      </w:r>
      <w:r w:rsidRPr="00574508">
        <w:rPr>
          <w:rFonts w:ascii="Times New Roman" w:eastAsia="Times New Roman" w:hAnsi="Times New Roman" w:cs="Times New Roman"/>
          <w:i/>
          <w:iCs/>
          <w:color w:val="000000"/>
          <w:sz w:val="28"/>
          <w:szCs w:val="28"/>
          <w:lang w:val="vi-VN"/>
        </w:rPr>
        <w:t>T</w:t>
      </w:r>
      <w:r w:rsidRPr="00574508">
        <w:rPr>
          <w:rFonts w:ascii="Times New Roman" w:eastAsia="Times New Roman" w:hAnsi="Times New Roman" w:cs="Times New Roman"/>
          <w:i/>
          <w:iCs/>
          <w:color w:val="000000"/>
          <w:sz w:val="28"/>
          <w:szCs w:val="28"/>
        </w:rPr>
        <w:t>ỷ </w:t>
      </w:r>
      <w:r w:rsidRPr="00574508">
        <w:rPr>
          <w:rFonts w:ascii="Times New Roman" w:eastAsia="Times New Roman" w:hAnsi="Times New Roman" w:cs="Times New Roman"/>
          <w:i/>
          <w:iCs/>
          <w:color w:val="000000"/>
          <w:sz w:val="28"/>
          <w:szCs w:val="28"/>
          <w:lang w:val="vi-VN"/>
        </w:rPr>
        <w:t>lệ các vụ việc đương sự yêu cầu Tòa án công nhận kết quả hòa giải thành, đ</w:t>
      </w:r>
      <w:r w:rsidRPr="00574508">
        <w:rPr>
          <w:rFonts w:ascii="Times New Roman" w:eastAsia="Times New Roman" w:hAnsi="Times New Roman" w:cs="Times New Roman"/>
          <w:i/>
          <w:iCs/>
          <w:color w:val="000000"/>
          <w:sz w:val="28"/>
          <w:szCs w:val="28"/>
        </w:rPr>
        <w:t>ố</w:t>
      </w:r>
      <w:r w:rsidRPr="00574508">
        <w:rPr>
          <w:rFonts w:ascii="Times New Roman" w:eastAsia="Times New Roman" w:hAnsi="Times New Roman" w:cs="Times New Roman"/>
          <w:i/>
          <w:iCs/>
          <w:color w:val="000000"/>
          <w:sz w:val="28"/>
          <w:szCs w:val="28"/>
          <w:lang w:val="vi-VN"/>
        </w:rPr>
        <w:t>i thoại thành </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S</w:t>
      </w:r>
      <w:r w:rsidRPr="00574508">
        <w:rPr>
          <w:rFonts w:ascii="Times New Roman" w:eastAsia="Times New Roman" w:hAnsi="Times New Roman" w:cs="Times New Roman"/>
          <w:color w:val="000000"/>
          <w:sz w:val="28"/>
          <w:szCs w:val="28"/>
          <w:lang w:val="vi-VN"/>
        </w:rPr>
        <w:t>ố vụ việc đương sự yêu cầu Tòa án ra quyết định công nhận kết quả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thành, đối thoại thành /Tổng số vụ việc hòa giải thành, đối thoại thành tại Trung tâm * 100</w:t>
      </w: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i/>
          <w:iCs/>
          <w:color w:val="000000"/>
          <w:sz w:val="28"/>
          <w:szCs w:val="28"/>
          <w:lang w:val="vi-VN"/>
        </w:rPr>
        <w:t>21.3. Việc thống kê </w:t>
      </w:r>
      <w:r w:rsidRPr="00574508">
        <w:rPr>
          <w:rFonts w:ascii="Times New Roman" w:eastAsia="Times New Roman" w:hAnsi="Times New Roman" w:cs="Times New Roman"/>
          <w:b/>
          <w:bCs/>
          <w:i/>
          <w:iCs/>
          <w:color w:val="000000"/>
          <w:sz w:val="28"/>
          <w:szCs w:val="28"/>
        </w:rPr>
        <w:t>đ</w:t>
      </w:r>
      <w:r w:rsidRPr="00574508">
        <w:rPr>
          <w:rFonts w:ascii="Times New Roman" w:eastAsia="Times New Roman" w:hAnsi="Times New Roman" w:cs="Times New Roman"/>
          <w:b/>
          <w:bCs/>
          <w:i/>
          <w:iCs/>
          <w:color w:val="000000"/>
          <w:sz w:val="28"/>
          <w:szCs w:val="28"/>
          <w:lang w:val="vi-VN"/>
        </w:rPr>
        <w:t>ược t</w:t>
      </w:r>
      <w:r w:rsidRPr="00574508">
        <w:rPr>
          <w:rFonts w:ascii="Times New Roman" w:eastAsia="Times New Roman" w:hAnsi="Times New Roman" w:cs="Times New Roman"/>
          <w:b/>
          <w:bCs/>
          <w:i/>
          <w:iCs/>
          <w:color w:val="000000"/>
          <w:sz w:val="28"/>
          <w:szCs w:val="28"/>
        </w:rPr>
        <w:t>h</w:t>
      </w:r>
      <w:r w:rsidRPr="00574508">
        <w:rPr>
          <w:rFonts w:ascii="Times New Roman" w:eastAsia="Times New Roman" w:hAnsi="Times New Roman" w:cs="Times New Roman"/>
          <w:b/>
          <w:bCs/>
          <w:i/>
          <w:iCs/>
          <w:color w:val="000000"/>
          <w:sz w:val="28"/>
          <w:szCs w:val="28"/>
          <w:lang w:val="vi-VN"/>
        </w:rPr>
        <w:t>ực hiện theo Biểu mẫu và Hướng dẫn bi</w:t>
      </w:r>
      <w:r w:rsidRPr="00574508">
        <w:rPr>
          <w:rFonts w:ascii="Times New Roman" w:eastAsia="Times New Roman" w:hAnsi="Times New Roman" w:cs="Times New Roman"/>
          <w:b/>
          <w:bCs/>
          <w:i/>
          <w:iCs/>
          <w:color w:val="000000"/>
          <w:sz w:val="28"/>
          <w:szCs w:val="28"/>
        </w:rPr>
        <w:t>ể</w:t>
      </w:r>
      <w:r w:rsidRPr="00574508">
        <w:rPr>
          <w:rFonts w:ascii="Times New Roman" w:eastAsia="Times New Roman" w:hAnsi="Times New Roman" w:cs="Times New Roman"/>
          <w:b/>
          <w:bCs/>
          <w:i/>
          <w:iCs/>
          <w:color w:val="000000"/>
          <w:sz w:val="28"/>
          <w:szCs w:val="28"/>
          <w:lang w:val="vi-VN"/>
        </w:rPr>
        <w:t>u mẫu kèm theo Công văn này.</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Số đơn đủ điều kiện giải quyết là đơn khởi kiện và đơn yêu cầu hòa giải, đối thoại đương sự nộp trực tiếp thuộc thẩm quyền giải quyết của Tòa án và được hòa giải, đối thoại theo quy định của Bộ luật Tố tụng dân sự, Luật Tố tụng hành chính.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Đương sự không đồng ý hòa giải, đối thoại là trường hợp đương sự đề nghị không tiến hành hòa giải, đối thoại tại Trung tâm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tại Tòa án hoặc Trung tâm hòa giải, đối thoại tại Tòa án triệu tập mà đương sự vắng mặt.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(Kèm theo Công văn này là một số m</w:t>
      </w:r>
      <w:r w:rsidRPr="00574508">
        <w:rPr>
          <w:rFonts w:ascii="Times New Roman" w:eastAsia="Times New Roman" w:hAnsi="Times New Roman" w:cs="Times New Roman"/>
          <w:i/>
          <w:iCs/>
          <w:color w:val="000000"/>
          <w:sz w:val="28"/>
          <w:szCs w:val="28"/>
        </w:rPr>
        <w:t>ẫ</w:t>
      </w:r>
      <w:r w:rsidRPr="00574508">
        <w:rPr>
          <w:rFonts w:ascii="Times New Roman" w:eastAsia="Times New Roman" w:hAnsi="Times New Roman" w:cs="Times New Roman"/>
          <w:i/>
          <w:iCs/>
          <w:color w:val="000000"/>
          <w:sz w:val="28"/>
          <w:szCs w:val="28"/>
          <w:lang w:val="vi-VN"/>
        </w:rPr>
        <w:t>u văn b</w:t>
      </w:r>
      <w:r w:rsidRPr="00574508">
        <w:rPr>
          <w:rFonts w:ascii="Times New Roman" w:eastAsia="Times New Roman" w:hAnsi="Times New Roman" w:cs="Times New Roman"/>
          <w:i/>
          <w:iCs/>
          <w:color w:val="000000"/>
          <w:sz w:val="28"/>
          <w:szCs w:val="28"/>
        </w:rPr>
        <w:t>ả</w:t>
      </w:r>
      <w:r w:rsidRPr="00574508">
        <w:rPr>
          <w:rFonts w:ascii="Times New Roman" w:eastAsia="Times New Roman" w:hAnsi="Times New Roman" w:cs="Times New Roman"/>
          <w:i/>
          <w:iCs/>
          <w:color w:val="000000"/>
          <w:sz w:val="28"/>
          <w:szCs w:val="28"/>
          <w:lang w:val="vi-VN"/>
        </w:rPr>
        <w:t>n sử dụng trong quá trình triển khai thí điểm)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Trên đây là hướng dẫn bổ sung của Tòa án nhân dân tối cao về nghiệp vụ thực hiện thí điểm đổi mới, tăng cường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trong giải quyết các tranh chấp dân sự, khiếu kiện hành chính tại Tòa án nhân dân. Tòa án nhân dân tối cao yêu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u Chánh án các Tòa án nhân dân thực hiện thí </w:t>
      </w:r>
      <w:r w:rsidRPr="00574508">
        <w:rPr>
          <w:rFonts w:ascii="Times New Roman" w:eastAsia="Times New Roman" w:hAnsi="Times New Roman" w:cs="Times New Roman"/>
          <w:color w:val="000000"/>
          <w:sz w:val="28"/>
          <w:szCs w:val="28"/>
        </w:rPr>
        <w:t>điểm</w:t>
      </w:r>
      <w:r w:rsidRPr="00574508">
        <w:rPr>
          <w:rFonts w:ascii="Times New Roman" w:eastAsia="Times New Roman" w:hAnsi="Times New Roman" w:cs="Times New Roman"/>
          <w:color w:val="000000"/>
          <w:sz w:val="28"/>
          <w:szCs w:val="28"/>
          <w:lang w:val="vi-VN"/>
        </w:rPr>
        <w:t> sau khi nhận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Công văn này cần tổ chức quán triệt và triển khai ngay để bảo đảm việc thực hiện thí điểm được thống nhất./.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74508" w:rsidRPr="00574508" w:rsidTr="00574508">
        <w:trPr>
          <w:trHeight w:val="1605"/>
          <w:tblCellSpacing w:w="0" w:type="dxa"/>
        </w:trPr>
        <w:tc>
          <w:tcPr>
            <w:tcW w:w="4428" w:type="dxa"/>
            <w:tcMar>
              <w:top w:w="0" w:type="dxa"/>
              <w:left w:w="108" w:type="dxa"/>
              <w:bottom w:w="0" w:type="dxa"/>
              <w:right w:w="108" w:type="dxa"/>
            </w:tcMa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br/>
            </w:r>
            <w:r w:rsidRPr="00574508">
              <w:rPr>
                <w:rFonts w:ascii="Times New Roman" w:eastAsia="Times New Roman" w:hAnsi="Times New Roman" w:cs="Times New Roman"/>
                <w:b/>
                <w:bCs/>
                <w:i/>
                <w:iCs/>
                <w:sz w:val="28"/>
                <w:szCs w:val="28"/>
                <w:lang w:val="vi-VN"/>
              </w:rPr>
              <w:t>Nơi nhận:</w:t>
            </w:r>
            <w:r w:rsidRPr="00574508">
              <w:rPr>
                <w:rFonts w:ascii="Times New Roman" w:eastAsia="Times New Roman" w:hAnsi="Times New Roman" w:cs="Times New Roman"/>
                <w:b/>
                <w:bCs/>
                <w:i/>
                <w:iCs/>
                <w:sz w:val="28"/>
                <w:szCs w:val="28"/>
                <w:lang w:val="vi-VN"/>
              </w:rPr>
              <w:br/>
            </w:r>
            <w:r w:rsidRPr="00574508">
              <w:rPr>
                <w:rFonts w:ascii="Times New Roman" w:eastAsia="Times New Roman" w:hAnsi="Times New Roman" w:cs="Times New Roman"/>
                <w:sz w:val="28"/>
                <w:szCs w:val="28"/>
                <w:lang w:val="vi-VN"/>
              </w:rPr>
              <w:t>- Như kính gửi;</w:t>
            </w:r>
            <w:r w:rsidRPr="00574508">
              <w:rPr>
                <w:rFonts w:ascii="Times New Roman" w:eastAsia="Times New Roman" w:hAnsi="Times New Roman" w:cs="Times New Roman"/>
                <w:sz w:val="28"/>
                <w:szCs w:val="28"/>
                <w:lang w:val="vi-VN"/>
              </w:rPr>
              <w:br/>
              <w:t>- Chánh án TANDTC (để báo cáo);</w:t>
            </w:r>
            <w:r w:rsidRPr="00574508">
              <w:rPr>
                <w:rFonts w:ascii="Times New Roman" w:eastAsia="Times New Roman" w:hAnsi="Times New Roman" w:cs="Times New Roman"/>
                <w:sz w:val="28"/>
                <w:szCs w:val="28"/>
                <w:lang w:val="vi-VN"/>
              </w:rPr>
              <w:br/>
              <w:t>- Các Phó Chánh án TANDTC (đ</w:t>
            </w:r>
            <w:r w:rsidRPr="00574508">
              <w:rPr>
                <w:rFonts w:ascii="Times New Roman" w:eastAsia="Times New Roman" w:hAnsi="Times New Roman" w:cs="Times New Roman"/>
                <w:sz w:val="28"/>
                <w:szCs w:val="28"/>
              </w:rPr>
              <w:t>ể </w:t>
            </w:r>
            <w:r w:rsidRPr="00574508">
              <w:rPr>
                <w:rFonts w:ascii="Times New Roman" w:eastAsia="Times New Roman" w:hAnsi="Times New Roman" w:cs="Times New Roman"/>
                <w:sz w:val="28"/>
                <w:szCs w:val="28"/>
                <w:lang w:val="vi-VN"/>
              </w:rPr>
              <w:t>phối hợp chỉ đạo);</w:t>
            </w:r>
            <w:r w:rsidRPr="00574508">
              <w:rPr>
                <w:rFonts w:ascii="Times New Roman" w:eastAsia="Times New Roman" w:hAnsi="Times New Roman" w:cs="Times New Roman"/>
                <w:sz w:val="28"/>
                <w:szCs w:val="28"/>
                <w:lang w:val="vi-VN"/>
              </w:rPr>
              <w:br/>
              <w:t>- Ban Nội chính TW;</w:t>
            </w:r>
            <w:r w:rsidRPr="00574508">
              <w:rPr>
                <w:rFonts w:ascii="Times New Roman" w:eastAsia="Times New Roman" w:hAnsi="Times New Roman" w:cs="Times New Roman"/>
                <w:sz w:val="28"/>
                <w:szCs w:val="28"/>
                <w:lang w:val="vi-VN"/>
              </w:rPr>
              <w:br/>
              <w:t>- Ban Dân vận TW;</w:t>
            </w:r>
            <w:r w:rsidRPr="00574508">
              <w:rPr>
                <w:rFonts w:ascii="Times New Roman" w:eastAsia="Times New Roman" w:hAnsi="Times New Roman" w:cs="Times New Roman"/>
                <w:sz w:val="28"/>
                <w:szCs w:val="28"/>
                <w:lang w:val="vi-VN"/>
              </w:rPr>
              <w:br/>
              <w:t>- Ban Chỉ đạo CCTPTW;</w:t>
            </w:r>
            <w:r w:rsidRPr="00574508">
              <w:rPr>
                <w:rFonts w:ascii="Times New Roman" w:eastAsia="Times New Roman" w:hAnsi="Times New Roman" w:cs="Times New Roman"/>
                <w:sz w:val="28"/>
                <w:szCs w:val="28"/>
                <w:lang w:val="vi-VN"/>
              </w:rPr>
              <w:br/>
              <w:t>- Ủy ban Tư pháp của Quốc hội;</w:t>
            </w:r>
            <w:r w:rsidRPr="00574508">
              <w:rPr>
                <w:rFonts w:ascii="Times New Roman" w:eastAsia="Times New Roman" w:hAnsi="Times New Roman" w:cs="Times New Roman"/>
                <w:sz w:val="28"/>
                <w:szCs w:val="28"/>
                <w:lang w:val="vi-VN"/>
              </w:rPr>
              <w:br/>
              <w:t>- Ủy ban Pháp luật của Quốc hội;</w:t>
            </w:r>
            <w:r w:rsidRPr="00574508">
              <w:rPr>
                <w:rFonts w:ascii="Times New Roman" w:eastAsia="Times New Roman" w:hAnsi="Times New Roman" w:cs="Times New Roman"/>
                <w:sz w:val="28"/>
                <w:szCs w:val="28"/>
                <w:lang w:val="vi-VN"/>
              </w:rPr>
              <w:br/>
              <w:t>- Các Thẩm phán TANDTC;</w:t>
            </w:r>
            <w:r w:rsidRPr="00574508">
              <w:rPr>
                <w:rFonts w:ascii="Times New Roman" w:eastAsia="Times New Roman" w:hAnsi="Times New Roman" w:cs="Times New Roman"/>
                <w:sz w:val="28"/>
                <w:szCs w:val="28"/>
                <w:lang w:val="vi-VN"/>
              </w:rPr>
              <w:br/>
              <w:t>- Th</w:t>
            </w:r>
            <w:r w:rsidRPr="00574508">
              <w:rPr>
                <w:rFonts w:ascii="Times New Roman" w:eastAsia="Times New Roman" w:hAnsi="Times New Roman" w:cs="Times New Roman"/>
                <w:sz w:val="28"/>
                <w:szCs w:val="28"/>
              </w:rPr>
              <w:t>ủ</w:t>
            </w:r>
            <w:r w:rsidRPr="00574508">
              <w:rPr>
                <w:rFonts w:ascii="Times New Roman" w:eastAsia="Times New Roman" w:hAnsi="Times New Roman" w:cs="Times New Roman"/>
                <w:sz w:val="28"/>
                <w:szCs w:val="28"/>
                <w:lang w:val="vi-VN"/>
              </w:rPr>
              <w:t> trư</w:t>
            </w:r>
            <w:r w:rsidRPr="00574508">
              <w:rPr>
                <w:rFonts w:ascii="Times New Roman" w:eastAsia="Times New Roman" w:hAnsi="Times New Roman" w:cs="Times New Roman"/>
                <w:sz w:val="28"/>
                <w:szCs w:val="28"/>
              </w:rPr>
              <w:t>ở</w:t>
            </w:r>
            <w:r w:rsidRPr="00574508">
              <w:rPr>
                <w:rFonts w:ascii="Times New Roman" w:eastAsia="Times New Roman" w:hAnsi="Times New Roman" w:cs="Times New Roman"/>
                <w:sz w:val="28"/>
                <w:szCs w:val="28"/>
                <w:lang w:val="vi-VN"/>
              </w:rPr>
              <w:t>ng các đơn vị thuộc TANDTC;</w:t>
            </w:r>
            <w:r w:rsidRPr="00574508">
              <w:rPr>
                <w:rFonts w:ascii="Times New Roman" w:eastAsia="Times New Roman" w:hAnsi="Times New Roman" w:cs="Times New Roman"/>
                <w:sz w:val="28"/>
                <w:szCs w:val="28"/>
                <w:lang w:val="vi-VN"/>
              </w:rPr>
              <w:br/>
              <w:t>- Cổng TTĐT TANDTC;</w:t>
            </w:r>
            <w:r w:rsidRPr="00574508">
              <w:rPr>
                <w:rFonts w:ascii="Times New Roman" w:eastAsia="Times New Roman" w:hAnsi="Times New Roman" w:cs="Times New Roman"/>
                <w:sz w:val="28"/>
                <w:szCs w:val="28"/>
                <w:lang w:val="vi-VN"/>
              </w:rPr>
              <w:br/>
              <w:t>- Lưu: VT, Vụ PC&amp;QLKH.</w:t>
            </w:r>
          </w:p>
        </w:tc>
        <w:tc>
          <w:tcPr>
            <w:tcW w:w="4428" w:type="dxa"/>
            <w:tcMar>
              <w:top w:w="0" w:type="dxa"/>
              <w:left w:w="108" w:type="dxa"/>
              <w:bottom w:w="0" w:type="dxa"/>
              <w:right w:w="108" w:type="dxa"/>
            </w:tcMa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KT. </w:t>
            </w:r>
            <w:r w:rsidRPr="00574508">
              <w:rPr>
                <w:rFonts w:ascii="Times New Roman" w:eastAsia="Times New Roman" w:hAnsi="Times New Roman" w:cs="Times New Roman"/>
                <w:b/>
                <w:bCs/>
                <w:sz w:val="28"/>
                <w:szCs w:val="28"/>
              </w:rPr>
              <w:t>CHÁNH ÁN</w:t>
            </w:r>
            <w:r w:rsidRPr="00574508">
              <w:rPr>
                <w:rFonts w:ascii="Times New Roman" w:eastAsia="Times New Roman" w:hAnsi="Times New Roman" w:cs="Times New Roman"/>
                <w:b/>
                <w:bCs/>
                <w:sz w:val="28"/>
                <w:szCs w:val="28"/>
              </w:rPr>
              <w:br/>
              <w:t>PHÓ CHÁNH ÁN</w:t>
            </w:r>
            <w:r w:rsidRPr="00574508">
              <w:rPr>
                <w:rFonts w:ascii="Times New Roman" w:eastAsia="Times New Roman" w:hAnsi="Times New Roman" w:cs="Times New Roman"/>
                <w:b/>
                <w:bCs/>
                <w:sz w:val="28"/>
                <w:szCs w:val="28"/>
                <w:lang w:val="vi-VN"/>
              </w:rPr>
              <w:br/>
            </w:r>
            <w:r w:rsidRPr="00574508">
              <w:rPr>
                <w:rFonts w:ascii="Times New Roman" w:eastAsia="Times New Roman" w:hAnsi="Times New Roman" w:cs="Times New Roman"/>
                <w:b/>
                <w:bCs/>
                <w:sz w:val="28"/>
                <w:szCs w:val="28"/>
                <w:lang w:val="vi-VN"/>
              </w:rPr>
              <w:br/>
            </w:r>
            <w:r w:rsidRPr="00574508">
              <w:rPr>
                <w:rFonts w:ascii="Times New Roman" w:eastAsia="Times New Roman" w:hAnsi="Times New Roman" w:cs="Times New Roman"/>
                <w:b/>
                <w:bCs/>
                <w:sz w:val="28"/>
                <w:szCs w:val="28"/>
                <w:lang w:val="vi-VN"/>
              </w:rPr>
              <w:br/>
            </w:r>
            <w:r w:rsidRPr="00574508">
              <w:rPr>
                <w:rFonts w:ascii="Times New Roman" w:eastAsia="Times New Roman" w:hAnsi="Times New Roman" w:cs="Times New Roman"/>
                <w:b/>
                <w:bCs/>
                <w:sz w:val="28"/>
                <w:szCs w:val="28"/>
                <w:lang w:val="vi-VN"/>
              </w:rPr>
              <w:br/>
            </w:r>
            <w:r w:rsidRPr="00574508">
              <w:rPr>
                <w:rFonts w:ascii="Times New Roman" w:eastAsia="Times New Roman" w:hAnsi="Times New Roman" w:cs="Times New Roman"/>
                <w:b/>
                <w:bCs/>
                <w:sz w:val="28"/>
                <w:szCs w:val="28"/>
                <w:lang w:val="vi-VN"/>
              </w:rPr>
              <w:br/>
              <w:t>Nguyễn </w:t>
            </w:r>
            <w:r w:rsidRPr="00574508">
              <w:rPr>
                <w:rFonts w:ascii="Times New Roman" w:eastAsia="Times New Roman" w:hAnsi="Times New Roman" w:cs="Times New Roman"/>
                <w:b/>
                <w:bCs/>
                <w:sz w:val="28"/>
                <w:szCs w:val="28"/>
              </w:rPr>
              <w:t>Thúy Hiền</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lastRenderedPageBreak/>
              <w:t>TÒA ÁN NHÂN DÂN …</w:t>
            </w:r>
            <w:r w:rsidRPr="00574508">
              <w:rPr>
                <w:rFonts w:ascii="Times New Roman" w:eastAsia="Times New Roman" w:hAnsi="Times New Roman" w:cs="Times New Roman"/>
                <w:sz w:val="28"/>
                <w:szCs w:val="28"/>
                <w:vertAlign w:val="superscript"/>
              </w:rPr>
              <w:t>(1)</w:t>
            </w:r>
            <w:r w:rsidRPr="00574508">
              <w:rPr>
                <w:rFonts w:ascii="Times New Roman" w:eastAsia="Times New Roman" w:hAnsi="Times New Roman" w:cs="Times New Roman"/>
                <w:sz w:val="28"/>
                <w:szCs w:val="28"/>
              </w:rPr>
              <w:br/>
            </w:r>
            <w:r w:rsidRPr="00574508">
              <w:rPr>
                <w:rFonts w:ascii="Times New Roman" w:eastAsia="Times New Roman" w:hAnsi="Times New Roman" w:cs="Times New Roman"/>
                <w:b/>
                <w:bCs/>
                <w:sz w:val="28"/>
                <w:szCs w:val="28"/>
              </w:rPr>
              <w:t>TRUNG TÂM HÒA GIẢI - </w:t>
            </w:r>
            <w:r w:rsidRPr="00574508">
              <w:rPr>
                <w:rFonts w:ascii="Times New Roman" w:eastAsia="Times New Roman" w:hAnsi="Times New Roman" w:cs="Times New Roman"/>
                <w:b/>
                <w:bCs/>
                <w:sz w:val="28"/>
                <w:szCs w:val="28"/>
              </w:rPr>
              <w:br/>
              <w:t>ĐỐI THOẠI</w:t>
            </w:r>
            <w:r w:rsidRPr="00574508">
              <w:rPr>
                <w:rFonts w:ascii="Times New Roman" w:eastAsia="Times New Roman" w:hAnsi="Times New Roman" w:cs="Times New Roman"/>
                <w:b/>
                <w:bCs/>
                <w:sz w:val="28"/>
                <w:szCs w:val="28"/>
              </w:rPr>
              <w:br/>
              <w:t>--------</w:t>
            </w:r>
          </w:p>
        </w:tc>
        <w:tc>
          <w:tcPr>
            <w:tcW w:w="31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w:t>
            </w:r>
            <w:r w:rsidRPr="00574508">
              <w:rPr>
                <w:rFonts w:ascii="Times New Roman" w:eastAsia="Times New Roman" w:hAnsi="Times New Roman" w:cs="Times New Roman"/>
                <w:b/>
                <w:bCs/>
                <w:sz w:val="28"/>
                <w:szCs w:val="28"/>
              </w:rPr>
              <w:br/>
              <w:t>---------------</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pl_1"/>
      <w:r w:rsidRPr="00574508">
        <w:rPr>
          <w:rFonts w:ascii="Times New Roman" w:eastAsia="Times New Roman" w:hAnsi="Times New Roman" w:cs="Times New Roman"/>
          <w:b/>
          <w:bCs/>
          <w:color w:val="000000"/>
          <w:sz w:val="28"/>
          <w:szCs w:val="28"/>
          <w:lang w:val="vi-VN"/>
        </w:rPr>
        <w:t>BIÊN BẢN THOẢ THUẬN VỀ LY HÔN, NUÔI CON VÀ CHIA TÀI SẢN KHI LY HÔN</w:t>
      </w:r>
      <w:bookmarkEnd w:id="59"/>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Hôm nay, vào hồi .... giờ .... phút, ngày .... tháng .... năm 201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Trung tâm Hòa giải, đối thoại Tòa án nhân dân </w:t>
      </w:r>
      <w:r w:rsidRPr="00574508">
        <w:rPr>
          <w:rFonts w:ascii="Times New Roman" w:eastAsia="Times New Roman" w:hAnsi="Times New Roman" w:cs="Times New Roman"/>
          <w:color w:val="000000"/>
          <w:sz w:val="28"/>
          <w:szCs w:val="28"/>
          <w:vertAlign w:val="superscript"/>
        </w:rPr>
        <w:t>(2)</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Tiến hành phiên hòa giải để các bên tham gia thỏa thuận với nhau về việc giải quyết tranh chấp, yêu cầu ly hôn, nuôi con và chia tài sản khi ly hôn theo Gi</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y xác nhận nhận đơn số</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ngày....tháng... năm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I. Thành phần tham gia phiên hòa giải, </w:t>
      </w:r>
      <w:r w:rsidRPr="00574508">
        <w:rPr>
          <w:rFonts w:ascii="Times New Roman" w:eastAsia="Times New Roman" w:hAnsi="Times New Roman" w:cs="Times New Roman"/>
          <w:b/>
          <w:bCs/>
          <w:color w:val="000000"/>
          <w:sz w:val="28"/>
          <w:szCs w:val="28"/>
        </w:rPr>
        <w:t>đ</w:t>
      </w:r>
      <w:r w:rsidRPr="00574508">
        <w:rPr>
          <w:rFonts w:ascii="Times New Roman" w:eastAsia="Times New Roman" w:hAnsi="Times New Roman" w:cs="Times New Roman"/>
          <w:b/>
          <w:bCs/>
          <w:color w:val="000000"/>
          <w:sz w:val="28"/>
          <w:szCs w:val="28"/>
          <w:lang w:val="vi-VN"/>
        </w:rPr>
        <w:t>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Hòa giải viên: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Thư ký phiên hòa giải: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Thẩm phán </w:t>
      </w:r>
      <w:r w:rsidRPr="00574508">
        <w:rPr>
          <w:rFonts w:ascii="Times New Roman" w:eastAsia="Times New Roman" w:hAnsi="Times New Roman" w:cs="Times New Roman"/>
          <w:color w:val="000000"/>
          <w:sz w:val="28"/>
          <w:szCs w:val="28"/>
          <w:vertAlign w:val="superscript"/>
          <w:lang w:val="vi-VN"/>
        </w:rPr>
        <w:t>(4)</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khởi kiện</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(6)</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w:t>
      </w:r>
      <w:r w:rsidRPr="00574508">
        <w:rPr>
          <w:rFonts w:ascii="Times New Roman" w:eastAsia="Times New Roman" w:hAnsi="Times New Roman" w:cs="Times New Roman"/>
          <w:color w:val="000000"/>
          <w:sz w:val="28"/>
          <w:szCs w:val="28"/>
        </w:rPr>
        <w:t>ủ</w:t>
      </w:r>
      <w:r w:rsidRPr="00574508">
        <w:rPr>
          <w:rFonts w:ascii="Times New Roman" w:eastAsia="Times New Roman" w:hAnsi="Times New Roman" w:cs="Times New Roman"/>
          <w:color w:val="000000"/>
          <w:sz w:val="28"/>
          <w:szCs w:val="28"/>
          <w:lang w:val="vi-VN"/>
        </w:rPr>
        <w:t>y quyền của người khởi kiện</w:t>
      </w:r>
      <w:r w:rsidRPr="00574508">
        <w:rPr>
          <w:rFonts w:ascii="Times New Roman" w:eastAsia="Times New Roman" w:hAnsi="Times New Roman" w:cs="Times New Roman"/>
          <w:color w:val="000000"/>
          <w:sz w:val="28"/>
          <w:szCs w:val="28"/>
          <w:vertAlign w:val="superscript"/>
        </w:rPr>
        <w:t>(7)</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chỉ</w:t>
      </w:r>
      <w:r w:rsidRPr="00574508">
        <w:rPr>
          <w:rFonts w:ascii="Times New Roman" w:eastAsia="Times New Roman" w:hAnsi="Times New Roman" w:cs="Times New Roman"/>
          <w:color w:val="000000"/>
          <w:sz w:val="28"/>
          <w:szCs w:val="28"/>
          <w:vertAlign w:val="superscript"/>
          <w:lang w:val="vi-VN"/>
        </w:rPr>
        <w:t>(8)</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bị kiện</w:t>
      </w:r>
      <w:r w:rsidRPr="00574508">
        <w:rPr>
          <w:rFonts w:ascii="Times New Roman" w:eastAsia="Times New Roman" w:hAnsi="Times New Roman" w:cs="Times New Roman"/>
          <w:color w:val="000000"/>
          <w:sz w:val="28"/>
          <w:szCs w:val="28"/>
          <w:vertAlign w:val="superscript"/>
        </w:rPr>
        <w:t>(9)</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(10)</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ủy quyền của người bị kiện</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11</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(12)</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có quyền lợi, nghĩa vụ liên quan</w:t>
      </w:r>
      <w:r w:rsidRPr="00574508">
        <w:rPr>
          <w:rFonts w:ascii="Times New Roman" w:eastAsia="Times New Roman" w:hAnsi="Times New Roman" w:cs="Times New Roman"/>
          <w:color w:val="000000"/>
          <w:sz w:val="28"/>
          <w:szCs w:val="28"/>
          <w:vertAlign w:val="superscript"/>
        </w:rPr>
        <w:t>(13)</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(14)</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ại diện theo </w:t>
      </w:r>
      <w:r w:rsidRPr="00574508">
        <w:rPr>
          <w:rFonts w:ascii="Times New Roman" w:eastAsia="Times New Roman" w:hAnsi="Times New Roman" w:cs="Times New Roman"/>
          <w:color w:val="000000"/>
          <w:sz w:val="28"/>
          <w:szCs w:val="28"/>
        </w:rPr>
        <w:t>ủ</w:t>
      </w:r>
      <w:r w:rsidRPr="00574508">
        <w:rPr>
          <w:rFonts w:ascii="Times New Roman" w:eastAsia="Times New Roman" w:hAnsi="Times New Roman" w:cs="Times New Roman"/>
          <w:color w:val="000000"/>
          <w:sz w:val="28"/>
          <w:szCs w:val="28"/>
          <w:lang w:val="vi-VN"/>
        </w:rPr>
        <w:t>y quyền của người có quyền lợi, nghĩa vụ liên quan</w:t>
      </w:r>
      <w:r w:rsidRPr="00574508">
        <w:rPr>
          <w:rFonts w:ascii="Times New Roman" w:eastAsia="Times New Roman" w:hAnsi="Times New Roman" w:cs="Times New Roman"/>
          <w:color w:val="000000"/>
          <w:sz w:val="28"/>
          <w:szCs w:val="28"/>
          <w:vertAlign w:val="superscript"/>
        </w:rPr>
        <w:t>(15)</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(16)</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II. Kết quả hòa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Phiên hòa giải đã được tiến hành trên tinh thần chủ động và tự nguyện, các bên th</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ng nhất giải quyết các vấn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ề tranh chấp như sau:</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2</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lastRenderedPageBreak/>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này được lưu trong hồ sơ của Tòa án, các b</w:t>
      </w:r>
      <w:r w:rsidRPr="00574508">
        <w:rPr>
          <w:rFonts w:ascii="Times New Roman" w:eastAsia="Times New Roman" w:hAnsi="Times New Roman" w:cs="Times New Roman"/>
          <w:color w:val="000000"/>
          <w:sz w:val="28"/>
          <w:szCs w:val="28"/>
        </w:rPr>
        <w:t>ê</w:t>
      </w:r>
      <w:r w:rsidRPr="00574508">
        <w:rPr>
          <w:rFonts w:ascii="Times New Roman" w:eastAsia="Times New Roman" w:hAnsi="Times New Roman" w:cs="Times New Roman"/>
          <w:color w:val="000000"/>
          <w:sz w:val="28"/>
          <w:szCs w:val="28"/>
          <w:lang w:val="vi-VN"/>
        </w:rPr>
        <w:t>n c</w:t>
      </w:r>
      <w:r w:rsidRPr="00574508">
        <w:rPr>
          <w:rFonts w:ascii="Times New Roman" w:eastAsia="Times New Roman" w:hAnsi="Times New Roman" w:cs="Times New Roman"/>
          <w:color w:val="000000"/>
          <w:sz w:val="28"/>
          <w:szCs w:val="28"/>
        </w:rPr>
        <w:t>ó </w:t>
      </w:r>
      <w:r w:rsidRPr="00574508">
        <w:rPr>
          <w:rFonts w:ascii="Times New Roman" w:eastAsia="Times New Roman" w:hAnsi="Times New Roman" w:cs="Times New Roman"/>
          <w:color w:val="000000"/>
          <w:sz w:val="28"/>
          <w:szCs w:val="28"/>
          <w:lang w:val="vi-VN"/>
        </w:rPr>
        <w:t>quyền yêu cầu Tòa án ra Quyết định công nhận thuận tình l</w:t>
      </w:r>
      <w:r w:rsidRPr="00574508">
        <w:rPr>
          <w:rFonts w:ascii="Times New Roman" w:eastAsia="Times New Roman" w:hAnsi="Times New Roman" w:cs="Times New Roman"/>
          <w:color w:val="000000"/>
          <w:sz w:val="28"/>
          <w:szCs w:val="28"/>
        </w:rPr>
        <w:t>y</w:t>
      </w:r>
      <w:r w:rsidRPr="00574508">
        <w:rPr>
          <w:rFonts w:ascii="Times New Roman" w:eastAsia="Times New Roman" w:hAnsi="Times New Roman" w:cs="Times New Roman"/>
          <w:color w:val="000000"/>
          <w:sz w:val="28"/>
          <w:szCs w:val="28"/>
          <w:lang w:val="vi-VN"/>
        </w:rPr>
        <w:t> hôn và sự thỏa thuận của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ương sự và Quyết định của Tòa án s</w:t>
      </w:r>
      <w:r w:rsidRPr="00574508">
        <w:rPr>
          <w:rFonts w:ascii="Times New Roman" w:eastAsia="Times New Roman" w:hAnsi="Times New Roman" w:cs="Times New Roman"/>
          <w:color w:val="000000"/>
          <w:sz w:val="28"/>
          <w:szCs w:val="28"/>
        </w:rPr>
        <w:t>ẽ </w:t>
      </w:r>
      <w:r w:rsidRPr="00574508">
        <w:rPr>
          <w:rFonts w:ascii="Times New Roman" w:eastAsia="Times New Roman" w:hAnsi="Times New Roman" w:cs="Times New Roman"/>
          <w:color w:val="000000"/>
          <w:sz w:val="28"/>
          <w:szCs w:val="28"/>
          <w:lang w:val="vi-VN"/>
        </w:rPr>
        <w:t>được thi hành theo quy định của pháp luật.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Biên bản kết thúc vào hồi .... giờ .... phút năm 2018 và được lập thành .... bản, m</w:t>
      </w:r>
      <w:r w:rsidRPr="00574508">
        <w:rPr>
          <w:rFonts w:ascii="Times New Roman" w:eastAsia="Times New Roman" w:hAnsi="Times New Roman" w:cs="Times New Roman"/>
          <w:color w:val="000000"/>
          <w:sz w:val="28"/>
          <w:szCs w:val="28"/>
        </w:rPr>
        <w:t>ỗ</w:t>
      </w:r>
      <w:r w:rsidRPr="00574508">
        <w:rPr>
          <w:rFonts w:ascii="Times New Roman" w:eastAsia="Times New Roman" w:hAnsi="Times New Roman" w:cs="Times New Roman"/>
          <w:color w:val="000000"/>
          <w:sz w:val="28"/>
          <w:szCs w:val="28"/>
          <w:lang w:val="vi-VN"/>
        </w:rPr>
        <w:t>i bên giữ 01 bản, Trung tâm Hòa giải, đối thoại Tòa án nhân dân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lưu 01 bản.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2363"/>
        <w:gridCol w:w="2364"/>
        <w:gridCol w:w="2553"/>
        <w:gridCol w:w="2080"/>
      </w:tblGrid>
      <w:tr w:rsidR="00574508" w:rsidRPr="00574508" w:rsidTr="00574508">
        <w:trPr>
          <w:tblCellSpacing w:w="0" w:type="dxa"/>
        </w:trPr>
        <w:tc>
          <w:tcPr>
            <w:tcW w:w="12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Các đương sự tham gia hòa giải</w:t>
            </w:r>
          </w:p>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 </w:t>
            </w:r>
          </w:p>
        </w:tc>
        <w:tc>
          <w:tcPr>
            <w:tcW w:w="12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Th</w:t>
            </w:r>
            <w:r w:rsidRPr="00574508">
              <w:rPr>
                <w:rFonts w:ascii="Times New Roman" w:eastAsia="Times New Roman" w:hAnsi="Times New Roman" w:cs="Times New Roman"/>
                <w:b/>
                <w:bCs/>
                <w:sz w:val="28"/>
                <w:szCs w:val="28"/>
              </w:rPr>
              <w:t>ẩ</w:t>
            </w:r>
            <w:r w:rsidRPr="00574508">
              <w:rPr>
                <w:rFonts w:ascii="Times New Roman" w:eastAsia="Times New Roman" w:hAnsi="Times New Roman" w:cs="Times New Roman"/>
                <w:b/>
                <w:bCs/>
                <w:sz w:val="28"/>
                <w:szCs w:val="28"/>
                <w:lang w:val="vi-VN"/>
              </w:rPr>
              <w:t>m phán</w:t>
            </w:r>
            <w:r w:rsidRPr="00574508">
              <w:rPr>
                <w:rFonts w:ascii="Times New Roman" w:eastAsia="Times New Roman" w:hAnsi="Times New Roman" w:cs="Times New Roman"/>
                <w:b/>
                <w:bCs/>
                <w:sz w:val="28"/>
                <w:szCs w:val="28"/>
                <w:vertAlign w:val="superscript"/>
              </w:rPr>
              <w:t>(17)</w:t>
            </w:r>
          </w:p>
        </w:tc>
        <w:tc>
          <w:tcPr>
            <w:tcW w:w="13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Thư ký ghi bi</w:t>
            </w:r>
            <w:r w:rsidRPr="00574508">
              <w:rPr>
                <w:rFonts w:ascii="Times New Roman" w:eastAsia="Times New Roman" w:hAnsi="Times New Roman" w:cs="Times New Roman"/>
                <w:b/>
                <w:bCs/>
                <w:sz w:val="28"/>
                <w:szCs w:val="28"/>
              </w:rPr>
              <w:t>ê</w:t>
            </w:r>
            <w:r w:rsidRPr="00574508">
              <w:rPr>
                <w:rFonts w:ascii="Times New Roman" w:eastAsia="Times New Roman" w:hAnsi="Times New Roman" w:cs="Times New Roman"/>
                <w:b/>
                <w:bCs/>
                <w:sz w:val="28"/>
                <w:szCs w:val="28"/>
                <w:lang w:val="vi-VN"/>
              </w:rPr>
              <w:t>n bản</w:t>
            </w:r>
          </w:p>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 </w:t>
            </w:r>
          </w:p>
        </w:tc>
        <w:tc>
          <w:tcPr>
            <w:tcW w:w="11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Hòa giải viên</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1) (2) Ghi tên Tòa án nhân dân nơi đặt trụ s</w:t>
      </w:r>
      <w:r w:rsidRPr="00574508">
        <w:rPr>
          <w:rFonts w:ascii="Times New Roman" w:eastAsia="Times New Roman" w:hAnsi="Times New Roman" w:cs="Times New Roman"/>
          <w:color w:val="000000"/>
          <w:sz w:val="28"/>
          <w:szCs w:val="28"/>
        </w:rPr>
        <w:t>ở </w:t>
      </w:r>
      <w:r w:rsidRPr="00574508">
        <w:rPr>
          <w:rFonts w:ascii="Times New Roman" w:eastAsia="Times New Roman" w:hAnsi="Times New Roman" w:cs="Times New Roman"/>
          <w:color w:val="000000"/>
          <w:sz w:val="28"/>
          <w:szCs w:val="28"/>
          <w:lang w:val="vi-VN"/>
        </w:rPr>
        <w:t>Trung tâm hòa giải, đối thoại tại Tòa 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(3) Ghi số, ngày, tháng, năm nhận đơn.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(4) (17) Chỉ ghi Thẩm phán trong trường hợp ly hôn, tranh chấp về nuôi con, chia tài sản khi ly hôn mà sau khi hoà giải, vợ, chồng không đồng ý đoàn tụ</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nhưng thuận tình ly hôn</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thỏa thuận nuôi con, chia tài sản khi ly hôn.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(5) (9)(13) Nếu là cá nhân thì ghi rõ họ tên, ngày tháng năm sinh và số chứng minh thư nhân dân/căn cước công dân</w:t>
      </w:r>
      <w:r w:rsidRPr="00574508">
        <w:rPr>
          <w:rFonts w:ascii="Times New Roman" w:eastAsia="Times New Roman" w:hAnsi="Times New Roman" w:cs="Times New Roman"/>
          <w:color w:val="000000"/>
          <w:sz w:val="28"/>
          <w:szCs w:val="28"/>
        </w:rPr>
        <w:t>/h</w:t>
      </w:r>
      <w:r w:rsidRPr="00574508">
        <w:rPr>
          <w:rFonts w:ascii="Times New Roman" w:eastAsia="Times New Roman" w:hAnsi="Times New Roman" w:cs="Times New Roman"/>
          <w:color w:val="000000"/>
          <w:sz w:val="28"/>
          <w:szCs w:val="28"/>
          <w:lang w:val="vi-VN"/>
        </w:rPr>
        <w:t>ộ chi</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 xml:space="preserve">u hoặc giấy tờ tùy thân khác của người đó; </w:t>
      </w:r>
      <w:r w:rsidRPr="00574508">
        <w:rPr>
          <w:rFonts w:ascii="Times New Roman" w:eastAsia="Times New Roman" w:hAnsi="Times New Roman" w:cs="Times New Roman"/>
          <w:color w:val="000000"/>
          <w:sz w:val="28"/>
          <w:szCs w:val="28"/>
          <w:lang w:val="vi-VN"/>
        </w:rPr>
        <w:lastRenderedPageBreak/>
        <w:t>n</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u là cơ quan, tổ chức th</w:t>
      </w:r>
      <w:r w:rsidRPr="00574508">
        <w:rPr>
          <w:rFonts w:ascii="Times New Roman" w:eastAsia="Times New Roman" w:hAnsi="Times New Roman" w:cs="Times New Roman"/>
          <w:color w:val="000000"/>
          <w:sz w:val="28"/>
          <w:szCs w:val="28"/>
        </w:rPr>
        <w:t>ì </w:t>
      </w:r>
      <w:r w:rsidRPr="00574508">
        <w:rPr>
          <w:rFonts w:ascii="Times New Roman" w:eastAsia="Times New Roman" w:hAnsi="Times New Roman" w:cs="Times New Roman"/>
          <w:color w:val="000000"/>
          <w:sz w:val="28"/>
          <w:szCs w:val="28"/>
          <w:lang w:val="vi-VN"/>
        </w:rPr>
        <w:t>ghi tên cơ quan, tổ chức và họ tên của người đại diện hợp pháp của cơ quan, tổ chức đó. Trường hợp có nhiều người thì đánh số thứ tự 1, 2, 3,... và ghi </w:t>
      </w:r>
      <w:r w:rsidRPr="00574508">
        <w:rPr>
          <w:rFonts w:ascii="Times New Roman" w:eastAsia="Times New Roman" w:hAnsi="Times New Roman" w:cs="Times New Roman"/>
          <w:color w:val="000000"/>
          <w:sz w:val="28"/>
          <w:szCs w:val="28"/>
        </w:rPr>
        <w:t>đầy đủ </w:t>
      </w:r>
      <w:r w:rsidRPr="00574508">
        <w:rPr>
          <w:rFonts w:ascii="Times New Roman" w:eastAsia="Times New Roman" w:hAnsi="Times New Roman" w:cs="Times New Roman"/>
          <w:color w:val="000000"/>
          <w:sz w:val="28"/>
          <w:szCs w:val="28"/>
          <w:lang w:val="vi-VN"/>
        </w:rPr>
        <w:t>các thông tin của từng người. Nếu c</w:t>
      </w:r>
      <w:r w:rsidRPr="00574508">
        <w:rPr>
          <w:rFonts w:ascii="Times New Roman" w:eastAsia="Times New Roman" w:hAnsi="Times New Roman" w:cs="Times New Roman"/>
          <w:color w:val="000000"/>
          <w:sz w:val="28"/>
          <w:szCs w:val="28"/>
        </w:rPr>
        <w:t>ó </w:t>
      </w:r>
      <w:r w:rsidRPr="00574508">
        <w:rPr>
          <w:rFonts w:ascii="Times New Roman" w:eastAsia="Times New Roman" w:hAnsi="Times New Roman" w:cs="Times New Roman"/>
          <w:color w:val="000000"/>
          <w:sz w:val="28"/>
          <w:szCs w:val="28"/>
          <w:lang w:val="vi-VN"/>
        </w:rPr>
        <w:t>mặt tại phiên hoà giải thì ghi “c</w:t>
      </w:r>
      <w:r w:rsidRPr="00574508">
        <w:rPr>
          <w:rFonts w:ascii="Times New Roman" w:eastAsia="Times New Roman" w:hAnsi="Times New Roman" w:cs="Times New Roman"/>
          <w:color w:val="000000"/>
          <w:sz w:val="28"/>
          <w:szCs w:val="28"/>
        </w:rPr>
        <w:t>ó </w:t>
      </w:r>
      <w:r w:rsidRPr="00574508">
        <w:rPr>
          <w:rFonts w:ascii="Times New Roman" w:eastAsia="Times New Roman" w:hAnsi="Times New Roman" w:cs="Times New Roman"/>
          <w:color w:val="000000"/>
          <w:sz w:val="28"/>
          <w:szCs w:val="28"/>
          <w:lang w:val="vi-VN"/>
        </w:rPr>
        <w:t>mặ</w:t>
      </w:r>
      <w:r w:rsidRPr="00574508">
        <w:rPr>
          <w:rFonts w:ascii="Times New Roman" w:eastAsia="Times New Roman" w:hAnsi="Times New Roman" w:cs="Times New Roman"/>
          <w:color w:val="000000"/>
          <w:sz w:val="28"/>
          <w:szCs w:val="28"/>
        </w:rPr>
        <w:t>t”</w:t>
      </w:r>
      <w:r w:rsidRPr="00574508">
        <w:rPr>
          <w:rFonts w:ascii="Times New Roman" w:eastAsia="Times New Roman" w:hAnsi="Times New Roman" w:cs="Times New Roman"/>
          <w:color w:val="000000"/>
          <w:sz w:val="28"/>
          <w:szCs w:val="28"/>
          <w:lang w:val="vi-VN"/>
        </w:rPr>
        <w:t>, nếu vắng mặt tại phiên hoà giải th</w:t>
      </w:r>
      <w:r w:rsidRPr="00574508">
        <w:rPr>
          <w:rFonts w:ascii="Times New Roman" w:eastAsia="Times New Roman" w:hAnsi="Times New Roman" w:cs="Times New Roman"/>
          <w:color w:val="000000"/>
          <w:sz w:val="28"/>
          <w:szCs w:val="28"/>
        </w:rPr>
        <w:t>ì</w:t>
      </w:r>
      <w:r w:rsidRPr="00574508">
        <w:rPr>
          <w:rFonts w:ascii="Times New Roman" w:eastAsia="Times New Roman" w:hAnsi="Times New Roman" w:cs="Times New Roman"/>
          <w:color w:val="000000"/>
          <w:sz w:val="28"/>
          <w:szCs w:val="28"/>
          <w:lang w:val="vi-VN"/>
        </w:rPr>
        <w:t> ghi “v</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ng mặt”.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(6) (10) (14) Nếu người là cá nhân th</w:t>
      </w:r>
      <w:r w:rsidRPr="00574508">
        <w:rPr>
          <w:rFonts w:ascii="Times New Roman" w:eastAsia="Times New Roman" w:hAnsi="Times New Roman" w:cs="Times New Roman"/>
          <w:color w:val="000000"/>
          <w:sz w:val="28"/>
          <w:szCs w:val="28"/>
        </w:rPr>
        <w:t>ì </w:t>
      </w:r>
      <w:r w:rsidRPr="00574508">
        <w:rPr>
          <w:rFonts w:ascii="Times New Roman" w:eastAsia="Times New Roman" w:hAnsi="Times New Roman" w:cs="Times New Roman"/>
          <w:color w:val="000000"/>
          <w:sz w:val="28"/>
          <w:szCs w:val="28"/>
          <w:lang w:val="vi-VN"/>
        </w:rPr>
        <w:t>ghi đầy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nơi cư trú, nơi làm việc (nếu có) của người đó tại thời điểm làm đơn yêu cầu (ví dụ: thôn Bình An, xã Phú Cường, huyện Mỹ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ức</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thành phố Hà Nội); nếu là cơ quan, tổ chức thì ghi địa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trụ sở của cơ quan, tổ chức đó tại thời điểm làm đơn yêu cầu (ví dụ: trụ sở tại số 20 phố Lý Thường Kiệt, quận Hoàn Kiếm, thành phố Hà Nội).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(7) (8)( (11) (12) (15) (16) Ghi họ tên và địa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của người đại diện theo ủy quyền, nếu là Luật sư thì ghi Luật sư của Văn phòng luật sư nào và thuộc Đoàn Luật sư nào. Nếu có nhiều người thì phải ghi cụ thể đại diện cho người nào.</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TÒA ÁN NHÂN DÂN …</w:t>
            </w:r>
            <w:r w:rsidRPr="00574508">
              <w:rPr>
                <w:rFonts w:ascii="Times New Roman" w:eastAsia="Times New Roman" w:hAnsi="Times New Roman" w:cs="Times New Roman"/>
                <w:sz w:val="28"/>
                <w:szCs w:val="28"/>
                <w:vertAlign w:val="superscript"/>
              </w:rPr>
              <w:t>(1)</w:t>
            </w:r>
            <w:r w:rsidRPr="00574508">
              <w:rPr>
                <w:rFonts w:ascii="Times New Roman" w:eastAsia="Times New Roman" w:hAnsi="Times New Roman" w:cs="Times New Roman"/>
                <w:sz w:val="28"/>
                <w:szCs w:val="28"/>
              </w:rPr>
              <w:br/>
            </w:r>
            <w:r w:rsidRPr="00574508">
              <w:rPr>
                <w:rFonts w:ascii="Times New Roman" w:eastAsia="Times New Roman" w:hAnsi="Times New Roman" w:cs="Times New Roman"/>
                <w:b/>
                <w:bCs/>
                <w:sz w:val="28"/>
                <w:szCs w:val="28"/>
              </w:rPr>
              <w:t>TRUNG TÂM HÒA GIẢI -</w:t>
            </w:r>
            <w:r w:rsidRPr="00574508">
              <w:rPr>
                <w:rFonts w:ascii="Times New Roman" w:eastAsia="Times New Roman" w:hAnsi="Times New Roman" w:cs="Times New Roman"/>
                <w:b/>
                <w:bCs/>
                <w:sz w:val="28"/>
                <w:szCs w:val="28"/>
              </w:rPr>
              <w:br/>
              <w:t>ĐỐI THOẠI</w:t>
            </w:r>
            <w:r w:rsidRPr="00574508">
              <w:rPr>
                <w:rFonts w:ascii="Times New Roman" w:eastAsia="Times New Roman" w:hAnsi="Times New Roman" w:cs="Times New Roman"/>
                <w:b/>
                <w:bCs/>
                <w:sz w:val="28"/>
                <w:szCs w:val="28"/>
              </w:rPr>
              <w:br/>
              <w:t>--------</w:t>
            </w:r>
          </w:p>
        </w:tc>
        <w:tc>
          <w:tcPr>
            <w:tcW w:w="31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w:t>
            </w:r>
            <w:r w:rsidRPr="00574508">
              <w:rPr>
                <w:rFonts w:ascii="Times New Roman" w:eastAsia="Times New Roman" w:hAnsi="Times New Roman" w:cs="Times New Roman"/>
                <w:b/>
                <w:bCs/>
                <w:sz w:val="28"/>
                <w:szCs w:val="28"/>
              </w:rPr>
              <w:br/>
              <w:t>---------------</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0" w:name="chuong_pl_2"/>
      <w:r w:rsidRPr="00574508">
        <w:rPr>
          <w:rFonts w:ascii="Times New Roman" w:eastAsia="Times New Roman" w:hAnsi="Times New Roman" w:cs="Times New Roman"/>
          <w:b/>
          <w:bCs/>
          <w:color w:val="000000"/>
          <w:sz w:val="28"/>
          <w:szCs w:val="28"/>
          <w:lang w:val="vi-VN"/>
        </w:rPr>
        <w:t>BIÊN BẢN KHÔNG HÒA GIẢI, ĐỐI THOẠI ĐƯỢC</w:t>
      </w:r>
      <w:bookmarkEnd w:id="60"/>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Hôm nay, vào hồi .... giờ .... phút, ngày .... tháng .... năm 2019.</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Trung tâm Hòa giải, đối thoại Tòa án nhân dân</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Tiến hành phiên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các bên thỏa thuận thống nhất với nhau về việc giải quyết tranh chấp, khiếu kiện theo Giấy xác nhận nhận đơn số...ngày... tháng </w:t>
      </w: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năm....</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I. Thành phần tham gia phiên hòa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viên, Đối thoại viên: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Thư ký phiên hòa giải, đ</w:t>
      </w:r>
      <w:r w:rsidRPr="00574508">
        <w:rPr>
          <w:rFonts w:ascii="Times New Roman" w:eastAsia="Times New Roman" w:hAnsi="Times New Roman" w:cs="Times New Roman"/>
          <w:color w:val="000000"/>
          <w:sz w:val="28"/>
          <w:szCs w:val="28"/>
        </w:rPr>
        <w:t>ối </w:t>
      </w:r>
      <w:r w:rsidRPr="00574508">
        <w:rPr>
          <w:rFonts w:ascii="Times New Roman" w:eastAsia="Times New Roman" w:hAnsi="Times New Roman" w:cs="Times New Roman"/>
          <w:color w:val="000000"/>
          <w:sz w:val="28"/>
          <w:szCs w:val="28"/>
          <w:lang w:val="vi-VN"/>
        </w:rPr>
        <w:t>thoại: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khởi kiện</w:t>
      </w:r>
      <w:r w:rsidRPr="00574508">
        <w:rPr>
          <w:rFonts w:ascii="Times New Roman" w:eastAsia="Times New Roman" w:hAnsi="Times New Roman" w:cs="Times New Roman"/>
          <w:color w:val="000000"/>
          <w:sz w:val="28"/>
          <w:szCs w:val="28"/>
          <w:vertAlign w:val="superscript"/>
        </w:rPr>
        <w:t>(4)</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ủy quy</w:t>
      </w:r>
      <w:r w:rsidRPr="00574508">
        <w:rPr>
          <w:rFonts w:ascii="Times New Roman" w:eastAsia="Times New Roman" w:hAnsi="Times New Roman" w:cs="Times New Roman"/>
          <w:color w:val="000000"/>
          <w:sz w:val="28"/>
          <w:szCs w:val="28"/>
        </w:rPr>
        <w:t>ề</w:t>
      </w:r>
      <w:r w:rsidRPr="00574508">
        <w:rPr>
          <w:rFonts w:ascii="Times New Roman" w:eastAsia="Times New Roman" w:hAnsi="Times New Roman" w:cs="Times New Roman"/>
          <w:color w:val="000000"/>
          <w:sz w:val="28"/>
          <w:szCs w:val="28"/>
          <w:lang w:val="vi-VN"/>
        </w:rPr>
        <w:t>n của người khởi kiện</w:t>
      </w:r>
      <w:r w:rsidRPr="00574508">
        <w:rPr>
          <w:rFonts w:ascii="Times New Roman" w:eastAsia="Times New Roman" w:hAnsi="Times New Roman" w:cs="Times New Roman"/>
          <w:color w:val="000000"/>
          <w:sz w:val="28"/>
          <w:szCs w:val="28"/>
          <w:vertAlign w:val="superscript"/>
          <w:lang w:val="vi-VN"/>
        </w:rPr>
        <w:t>(6)</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(7)</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bị kiện</w:t>
      </w:r>
      <w:r w:rsidRPr="00574508">
        <w:rPr>
          <w:rFonts w:ascii="Times New Roman" w:eastAsia="Times New Roman" w:hAnsi="Times New Roman" w:cs="Times New Roman"/>
          <w:color w:val="000000"/>
          <w:sz w:val="28"/>
          <w:szCs w:val="28"/>
          <w:vertAlign w:val="superscript"/>
          <w:lang w:val="vi-VN"/>
        </w:rPr>
        <w:t>(8)</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(9)</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ủy quyền của người bị kiện</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10</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(11)</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có quyền lợi, nghĩa vụ liên quan</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(13)</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w:t>
      </w:r>
      <w:r w:rsidRPr="00574508">
        <w:rPr>
          <w:rFonts w:ascii="Times New Roman" w:eastAsia="Times New Roman" w:hAnsi="Times New Roman" w:cs="Times New Roman"/>
          <w:color w:val="000000"/>
          <w:sz w:val="28"/>
          <w:szCs w:val="28"/>
        </w:rPr>
        <w:t>ủ</w:t>
      </w:r>
      <w:r w:rsidRPr="00574508">
        <w:rPr>
          <w:rFonts w:ascii="Times New Roman" w:eastAsia="Times New Roman" w:hAnsi="Times New Roman" w:cs="Times New Roman"/>
          <w:color w:val="000000"/>
          <w:sz w:val="28"/>
          <w:szCs w:val="28"/>
          <w:lang w:val="vi-VN"/>
        </w:rPr>
        <w:t>y quyền của người có quyền lợi, nghĩa vụ liên quan</w:t>
      </w:r>
      <w:r w:rsidRPr="00574508">
        <w:rPr>
          <w:rFonts w:ascii="Times New Roman" w:eastAsia="Times New Roman" w:hAnsi="Times New Roman" w:cs="Times New Roman"/>
          <w:color w:val="000000"/>
          <w:sz w:val="28"/>
          <w:szCs w:val="28"/>
          <w:vertAlign w:val="superscript"/>
          <w:lang w:val="vi-VN"/>
        </w:rPr>
        <w:t>(14)</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(15)</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Xét thấy</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w:t>
      </w:r>
      <w:r w:rsidRPr="00574508">
        <w:rPr>
          <w:rFonts w:ascii="Times New Roman" w:eastAsia="Times New Roman" w:hAnsi="Times New Roman" w:cs="Times New Roman"/>
          <w:color w:val="000000"/>
          <w:sz w:val="28"/>
          <w:szCs w:val="28"/>
          <w:vertAlign w:val="superscript"/>
          <w:lang w:val="vi-VN"/>
        </w:rPr>
        <w:t>6)</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Vì vậy, vụ việc này sẽ được chuyển lại Tòa án để giải quyết theo thủ tục tố tụng dân sự hoặc tố tụng hành chính</w:t>
      </w:r>
      <w:r w:rsidRPr="00574508">
        <w:rPr>
          <w:rFonts w:ascii="Times New Roman" w:eastAsia="Times New Roman" w:hAnsi="Times New Roman" w:cs="Times New Roman"/>
          <w:color w:val="000000"/>
          <w:sz w:val="28"/>
          <w:szCs w:val="28"/>
          <w:vertAlign w:val="superscript"/>
          <w:lang w:val="vi-VN"/>
        </w:rPr>
        <w:t>1</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Biên bản kết thúc vào hồi .... giờ .... phút cùng ngày.</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8"/>
        <w:gridCol w:w="2552"/>
        <w:gridCol w:w="3310"/>
      </w:tblGrid>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Các bên tham gia hòa giải/</w:t>
            </w:r>
            <w:r w:rsidRPr="00574508">
              <w:rPr>
                <w:rFonts w:ascii="Times New Roman" w:eastAsia="Times New Roman" w:hAnsi="Times New Roman" w:cs="Times New Roman"/>
                <w:b/>
                <w:bCs/>
                <w:sz w:val="28"/>
                <w:szCs w:val="28"/>
              </w:rPr>
              <w:br/>
            </w:r>
            <w:r w:rsidRPr="00574508">
              <w:rPr>
                <w:rFonts w:ascii="Times New Roman" w:eastAsia="Times New Roman" w:hAnsi="Times New Roman" w:cs="Times New Roman"/>
                <w:b/>
                <w:bCs/>
                <w:sz w:val="28"/>
                <w:szCs w:val="28"/>
                <w:lang w:val="vi-VN"/>
              </w:rPr>
              <w:t>đối thoại</w:t>
            </w:r>
          </w:p>
        </w:tc>
        <w:tc>
          <w:tcPr>
            <w:tcW w:w="13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Th</w:t>
            </w:r>
            <w:r w:rsidRPr="00574508">
              <w:rPr>
                <w:rFonts w:ascii="Times New Roman" w:eastAsia="Times New Roman" w:hAnsi="Times New Roman" w:cs="Times New Roman"/>
                <w:b/>
                <w:bCs/>
                <w:sz w:val="28"/>
                <w:szCs w:val="28"/>
              </w:rPr>
              <w:t>ư </w:t>
            </w:r>
            <w:r w:rsidRPr="00574508">
              <w:rPr>
                <w:rFonts w:ascii="Times New Roman" w:eastAsia="Times New Roman" w:hAnsi="Times New Roman" w:cs="Times New Roman"/>
                <w:b/>
                <w:bCs/>
                <w:sz w:val="28"/>
                <w:szCs w:val="28"/>
                <w:lang w:val="vi-VN"/>
              </w:rPr>
              <w:t>ký ghi biên bản</w:t>
            </w:r>
          </w:p>
        </w:tc>
        <w:tc>
          <w:tcPr>
            <w:tcW w:w="17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Hòa giải viên, Đối tho</w:t>
            </w:r>
            <w:r w:rsidRPr="00574508">
              <w:rPr>
                <w:rFonts w:ascii="Times New Roman" w:eastAsia="Times New Roman" w:hAnsi="Times New Roman" w:cs="Times New Roman"/>
                <w:b/>
                <w:bCs/>
                <w:sz w:val="28"/>
                <w:szCs w:val="28"/>
              </w:rPr>
              <w:t>ạ</w:t>
            </w:r>
            <w:r w:rsidRPr="00574508">
              <w:rPr>
                <w:rFonts w:ascii="Times New Roman" w:eastAsia="Times New Roman" w:hAnsi="Times New Roman" w:cs="Times New Roman"/>
                <w:b/>
                <w:bCs/>
                <w:sz w:val="28"/>
                <w:szCs w:val="28"/>
                <w:lang w:val="vi-VN"/>
              </w:rPr>
              <w:t>i viên</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vertAlign w:val="superscript"/>
          <w:lang w:val="vi-VN"/>
        </w:rPr>
        <w:t>1</w:t>
      </w:r>
      <w:r w:rsidRPr="00574508">
        <w:rPr>
          <w:rFonts w:ascii="Times New Roman" w:eastAsia="Times New Roman" w:hAnsi="Times New Roman" w:cs="Times New Roman"/>
          <w:color w:val="000000"/>
          <w:sz w:val="28"/>
          <w:szCs w:val="28"/>
          <w:lang w:val="vi-VN"/>
        </w:rPr>
        <w:t>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chuyển lại Tòa án để giải quyết tron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trườn</w:t>
      </w:r>
      <w:r w:rsidRPr="00574508">
        <w:rPr>
          <w:rFonts w:ascii="Times New Roman" w:eastAsia="Times New Roman" w:hAnsi="Times New Roman" w:cs="Times New Roman"/>
          <w:color w:val="000000"/>
          <w:sz w:val="28"/>
          <w:szCs w:val="28"/>
        </w:rPr>
        <w:t>g </w:t>
      </w:r>
      <w:r w:rsidRPr="00574508">
        <w:rPr>
          <w:rFonts w:ascii="Times New Roman" w:eastAsia="Times New Roman" w:hAnsi="Times New Roman" w:cs="Times New Roman"/>
          <w:color w:val="000000"/>
          <w:sz w:val="28"/>
          <w:szCs w:val="28"/>
          <w:lang w:val="vi-VN"/>
        </w:rPr>
        <w:t>hợp nhận đơn từ Tòa án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sang.</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TÒA ÁN NHÂN DÂN …</w:t>
            </w:r>
            <w:r w:rsidRPr="00574508">
              <w:rPr>
                <w:rFonts w:ascii="Times New Roman" w:eastAsia="Times New Roman" w:hAnsi="Times New Roman" w:cs="Times New Roman"/>
                <w:sz w:val="28"/>
                <w:szCs w:val="28"/>
                <w:vertAlign w:val="superscript"/>
              </w:rPr>
              <w:t>(1)</w:t>
            </w:r>
            <w:r w:rsidRPr="00574508">
              <w:rPr>
                <w:rFonts w:ascii="Times New Roman" w:eastAsia="Times New Roman" w:hAnsi="Times New Roman" w:cs="Times New Roman"/>
                <w:sz w:val="28"/>
                <w:szCs w:val="28"/>
              </w:rPr>
              <w:br/>
            </w:r>
            <w:r w:rsidRPr="00574508">
              <w:rPr>
                <w:rFonts w:ascii="Times New Roman" w:eastAsia="Times New Roman" w:hAnsi="Times New Roman" w:cs="Times New Roman"/>
                <w:b/>
                <w:bCs/>
                <w:sz w:val="28"/>
                <w:szCs w:val="28"/>
              </w:rPr>
              <w:t>TRUNG TÂM HÒA GIẢI -</w:t>
            </w:r>
            <w:r w:rsidRPr="00574508">
              <w:rPr>
                <w:rFonts w:ascii="Times New Roman" w:eastAsia="Times New Roman" w:hAnsi="Times New Roman" w:cs="Times New Roman"/>
                <w:b/>
                <w:bCs/>
                <w:sz w:val="28"/>
                <w:szCs w:val="28"/>
              </w:rPr>
              <w:br/>
              <w:t>ĐỐI THOẠI</w:t>
            </w:r>
            <w:r w:rsidRPr="00574508">
              <w:rPr>
                <w:rFonts w:ascii="Times New Roman" w:eastAsia="Times New Roman" w:hAnsi="Times New Roman" w:cs="Times New Roman"/>
                <w:b/>
                <w:bCs/>
                <w:sz w:val="28"/>
                <w:szCs w:val="28"/>
              </w:rPr>
              <w:br/>
              <w:t>--------</w:t>
            </w:r>
          </w:p>
        </w:tc>
        <w:tc>
          <w:tcPr>
            <w:tcW w:w="31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w:t>
            </w:r>
            <w:r w:rsidRPr="00574508">
              <w:rPr>
                <w:rFonts w:ascii="Times New Roman" w:eastAsia="Times New Roman" w:hAnsi="Times New Roman" w:cs="Times New Roman"/>
                <w:b/>
                <w:bCs/>
                <w:sz w:val="28"/>
                <w:szCs w:val="28"/>
              </w:rPr>
              <w:br/>
              <w:t>---------------</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lastRenderedPageBreak/>
        <w:t> </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pl_3"/>
      <w:r w:rsidRPr="00574508">
        <w:rPr>
          <w:rFonts w:ascii="Times New Roman" w:eastAsia="Times New Roman" w:hAnsi="Times New Roman" w:cs="Times New Roman"/>
          <w:b/>
          <w:bCs/>
          <w:color w:val="000000"/>
          <w:sz w:val="28"/>
          <w:szCs w:val="28"/>
          <w:lang w:val="vi-VN"/>
        </w:rPr>
        <w:t>BIÊN BẢN HÒA GIẢI THÀNH, ĐỐI THOẠI THÀNH</w:t>
      </w:r>
      <w:bookmarkEnd w:id="61"/>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Hôm nay, vào hồi .... giờ .... phút, ngày .... tháng .... năm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Tr</w:t>
      </w:r>
      <w:r w:rsidRPr="00574508">
        <w:rPr>
          <w:rFonts w:ascii="Times New Roman" w:eastAsia="Times New Roman" w:hAnsi="Times New Roman" w:cs="Times New Roman"/>
          <w:color w:val="000000"/>
          <w:sz w:val="28"/>
          <w:szCs w:val="28"/>
        </w:rPr>
        <w:t>ung </w:t>
      </w:r>
      <w:r w:rsidRPr="00574508">
        <w:rPr>
          <w:rFonts w:ascii="Times New Roman" w:eastAsia="Times New Roman" w:hAnsi="Times New Roman" w:cs="Times New Roman"/>
          <w:color w:val="000000"/>
          <w:sz w:val="28"/>
          <w:szCs w:val="28"/>
          <w:lang w:val="vi-VN"/>
        </w:rPr>
        <w:t>tâm Hòa giải, đối thoại Tòa án nhân dân</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Tiến hành phiên hòa giải, </w:t>
      </w:r>
      <w:r w:rsidRPr="00574508">
        <w:rPr>
          <w:rFonts w:ascii="Times New Roman" w:eastAsia="Times New Roman" w:hAnsi="Times New Roman" w:cs="Times New Roman"/>
          <w:color w:val="000000"/>
          <w:sz w:val="28"/>
          <w:szCs w:val="28"/>
        </w:rPr>
        <w:t>đối </w:t>
      </w:r>
      <w:r w:rsidRPr="00574508">
        <w:rPr>
          <w:rFonts w:ascii="Times New Roman" w:eastAsia="Times New Roman" w:hAnsi="Times New Roman" w:cs="Times New Roman"/>
          <w:color w:val="000000"/>
          <w:sz w:val="28"/>
          <w:szCs w:val="28"/>
          <w:lang w:val="vi-VN"/>
        </w:rPr>
        <w:t>thoại để các bên tham gia hòa giải/đối thoại vụ việc theo Giấy xác nhận nhận đơn s</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 ngày... tháng... năm....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I. Thành phần tham gia phiên hòa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viên: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Thư ký phiên hòa giải: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khởi kiện</w:t>
      </w:r>
      <w:r w:rsidRPr="00574508">
        <w:rPr>
          <w:rFonts w:ascii="Times New Roman" w:eastAsia="Times New Roman" w:hAnsi="Times New Roman" w:cs="Times New Roman"/>
          <w:color w:val="000000"/>
          <w:sz w:val="28"/>
          <w:szCs w:val="28"/>
          <w:vertAlign w:val="superscript"/>
        </w:rPr>
        <w:t>(4)</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ủy quy</w:t>
      </w:r>
      <w:r w:rsidRPr="00574508">
        <w:rPr>
          <w:rFonts w:ascii="Times New Roman" w:eastAsia="Times New Roman" w:hAnsi="Times New Roman" w:cs="Times New Roman"/>
          <w:color w:val="000000"/>
          <w:sz w:val="28"/>
          <w:szCs w:val="28"/>
        </w:rPr>
        <w:t>ề</w:t>
      </w:r>
      <w:r w:rsidRPr="00574508">
        <w:rPr>
          <w:rFonts w:ascii="Times New Roman" w:eastAsia="Times New Roman" w:hAnsi="Times New Roman" w:cs="Times New Roman"/>
          <w:color w:val="000000"/>
          <w:sz w:val="28"/>
          <w:szCs w:val="28"/>
          <w:lang w:val="vi-VN"/>
        </w:rPr>
        <w:t>n của người khởi kiện</w:t>
      </w:r>
      <w:r w:rsidRPr="00574508">
        <w:rPr>
          <w:rFonts w:ascii="Times New Roman" w:eastAsia="Times New Roman" w:hAnsi="Times New Roman" w:cs="Times New Roman"/>
          <w:color w:val="000000"/>
          <w:sz w:val="28"/>
          <w:szCs w:val="28"/>
          <w:vertAlign w:val="superscript"/>
          <w:lang w:val="vi-VN"/>
        </w:rPr>
        <w:t>(6)</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(7)</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bị kiện</w:t>
      </w:r>
      <w:r w:rsidRPr="00574508">
        <w:rPr>
          <w:rFonts w:ascii="Times New Roman" w:eastAsia="Times New Roman" w:hAnsi="Times New Roman" w:cs="Times New Roman"/>
          <w:color w:val="000000"/>
          <w:sz w:val="28"/>
          <w:szCs w:val="28"/>
          <w:vertAlign w:val="superscript"/>
          <w:lang w:val="vi-VN"/>
        </w:rPr>
        <w:t>(8)</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(9)</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ủy quyền của người bị kiện</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10</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(11)</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Người có quyền lợi, nghĩa vụ liên quan</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(13)</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đại diện theo </w:t>
      </w:r>
      <w:r w:rsidRPr="00574508">
        <w:rPr>
          <w:rFonts w:ascii="Times New Roman" w:eastAsia="Times New Roman" w:hAnsi="Times New Roman" w:cs="Times New Roman"/>
          <w:color w:val="000000"/>
          <w:sz w:val="28"/>
          <w:szCs w:val="28"/>
        </w:rPr>
        <w:t>ủ</w:t>
      </w:r>
      <w:r w:rsidRPr="00574508">
        <w:rPr>
          <w:rFonts w:ascii="Times New Roman" w:eastAsia="Times New Roman" w:hAnsi="Times New Roman" w:cs="Times New Roman"/>
          <w:color w:val="000000"/>
          <w:sz w:val="28"/>
          <w:szCs w:val="28"/>
          <w:lang w:val="vi-VN"/>
        </w:rPr>
        <w:t>y quyền của người có quyền lợi, nghĩa vụ liên quan</w:t>
      </w:r>
      <w:r w:rsidRPr="00574508">
        <w:rPr>
          <w:rFonts w:ascii="Times New Roman" w:eastAsia="Times New Roman" w:hAnsi="Times New Roman" w:cs="Times New Roman"/>
          <w:color w:val="000000"/>
          <w:sz w:val="28"/>
          <w:szCs w:val="28"/>
          <w:vertAlign w:val="superscript"/>
          <w:lang w:val="vi-VN"/>
        </w:rPr>
        <w:t>(14)</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vertAlign w:val="superscript"/>
        </w:rPr>
        <w:t>(15)</w:t>
      </w:r>
      <w:r w:rsidRPr="00574508">
        <w:rPr>
          <w:rFonts w:ascii="Times New Roman" w:eastAsia="Times New Roman" w:hAnsi="Times New Roman" w:cs="Times New Roman"/>
          <w:color w:val="000000"/>
          <w:sz w:val="28"/>
          <w:szCs w:val="28"/>
          <w:lang w:val="vi-VN"/>
        </w:rPr>
        <w:t>:</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II. Kết quả hòa giải/đối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Phiên hòa giải/đối thoại đã được tiến hành phù hợp và theo đúng quy định, trên tinh th</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n chủ động và tự nguyện, các bên th</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ng nhất giải quyết các vấn đề như sau:</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1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lastRenderedPageBreak/>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tại thời điểm làm đơn yêu cầu (ví dụ: trụ sở tại số 20 phố Lý Thường Kiệt, quận </w:t>
      </w:r>
      <w:r w:rsidRPr="00574508">
        <w:rPr>
          <w:rFonts w:ascii="Times New Roman" w:eastAsia="Times New Roman" w:hAnsi="Times New Roman" w:cs="Times New Roman"/>
          <w:color w:val="000000"/>
          <w:sz w:val="28"/>
          <w:szCs w:val="28"/>
        </w:rPr>
        <w:t>Hoàn </w:t>
      </w:r>
      <w:r w:rsidRPr="00574508">
        <w:rPr>
          <w:rFonts w:ascii="Times New Roman" w:eastAsia="Times New Roman" w:hAnsi="Times New Roman" w:cs="Times New Roman"/>
          <w:color w:val="000000"/>
          <w:sz w:val="28"/>
          <w:szCs w:val="28"/>
          <w:lang w:val="vi-VN"/>
        </w:rPr>
        <w:t>Kiếm, thành phố Hà Nội).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(6)(10)(14) Ghi họ tên và địa ch</w:t>
      </w:r>
      <w:r w:rsidRPr="00574508">
        <w:rPr>
          <w:rFonts w:ascii="Times New Roman" w:eastAsia="Times New Roman" w:hAnsi="Times New Roman" w:cs="Times New Roman"/>
          <w:color w:val="000000"/>
          <w:sz w:val="28"/>
          <w:szCs w:val="28"/>
        </w:rPr>
        <w:t>ỉ </w:t>
      </w:r>
      <w:r w:rsidRPr="00574508">
        <w:rPr>
          <w:rFonts w:ascii="Times New Roman" w:eastAsia="Times New Roman" w:hAnsi="Times New Roman" w:cs="Times New Roman"/>
          <w:color w:val="000000"/>
          <w:sz w:val="28"/>
          <w:szCs w:val="28"/>
          <w:lang w:val="vi-VN"/>
        </w:rPr>
        <w:t>của người đại diện theo ủy quyền, nếu là Luật sư thì ghi Luật sư của Văn phòng luật sư thuộc Đoàn Luật sư nào. Nếu có nhiều người thì phải ghi cụ thể đại diện cho người nào.</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TÒA ÁN NHÂN DÂN …</w:t>
            </w:r>
            <w:r w:rsidRPr="00574508">
              <w:rPr>
                <w:rFonts w:ascii="Times New Roman" w:eastAsia="Times New Roman" w:hAnsi="Times New Roman" w:cs="Times New Roman"/>
                <w:sz w:val="28"/>
                <w:szCs w:val="28"/>
                <w:vertAlign w:val="superscript"/>
              </w:rPr>
              <w:t>(1)</w:t>
            </w:r>
            <w:r w:rsidRPr="00574508">
              <w:rPr>
                <w:rFonts w:ascii="Times New Roman" w:eastAsia="Times New Roman" w:hAnsi="Times New Roman" w:cs="Times New Roman"/>
                <w:sz w:val="28"/>
                <w:szCs w:val="28"/>
              </w:rPr>
              <w:br/>
            </w:r>
            <w:r w:rsidRPr="00574508">
              <w:rPr>
                <w:rFonts w:ascii="Times New Roman" w:eastAsia="Times New Roman" w:hAnsi="Times New Roman" w:cs="Times New Roman"/>
                <w:b/>
                <w:bCs/>
                <w:sz w:val="28"/>
                <w:szCs w:val="28"/>
              </w:rPr>
              <w:t>TRUNG TÂM HÒA GIẢI - </w:t>
            </w:r>
            <w:r w:rsidRPr="00574508">
              <w:rPr>
                <w:rFonts w:ascii="Times New Roman" w:eastAsia="Times New Roman" w:hAnsi="Times New Roman" w:cs="Times New Roman"/>
                <w:b/>
                <w:bCs/>
                <w:sz w:val="28"/>
                <w:szCs w:val="28"/>
              </w:rPr>
              <w:br/>
              <w:t>ĐỐI THOẠI</w:t>
            </w:r>
            <w:r w:rsidRPr="00574508">
              <w:rPr>
                <w:rFonts w:ascii="Times New Roman" w:eastAsia="Times New Roman" w:hAnsi="Times New Roman" w:cs="Times New Roman"/>
                <w:b/>
                <w:bCs/>
                <w:sz w:val="28"/>
                <w:szCs w:val="28"/>
              </w:rPr>
              <w:br/>
              <w:t>--------</w:t>
            </w:r>
          </w:p>
        </w:tc>
        <w:tc>
          <w:tcPr>
            <w:tcW w:w="31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w:t>
            </w:r>
            <w:r w:rsidRPr="00574508">
              <w:rPr>
                <w:rFonts w:ascii="Times New Roman" w:eastAsia="Times New Roman" w:hAnsi="Times New Roman" w:cs="Times New Roman"/>
                <w:b/>
                <w:bCs/>
                <w:sz w:val="28"/>
                <w:szCs w:val="28"/>
              </w:rPr>
              <w:br/>
              <w:t>---------------</w:t>
            </w:r>
          </w:p>
        </w:tc>
      </w:tr>
      <w:tr w:rsidR="00574508" w:rsidRPr="00574508" w:rsidTr="00574508">
        <w:trPr>
          <w:tblCellSpacing w:w="0" w:type="dxa"/>
        </w:trPr>
        <w:tc>
          <w:tcPr>
            <w:tcW w:w="18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Số: ……/TB</w:t>
            </w:r>
          </w:p>
        </w:tc>
        <w:tc>
          <w:tcPr>
            <w:tcW w:w="3100" w:type="pct"/>
            <w:hideMark/>
          </w:tcPr>
          <w:p w:rsidR="00574508" w:rsidRPr="00574508" w:rsidRDefault="00574508" w:rsidP="00574508">
            <w:pPr>
              <w:spacing w:before="120" w:after="120" w:line="234" w:lineRule="atLeast"/>
              <w:jc w:val="right"/>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rPr>
              <w:t>………., ngày ……. tháng ……. năm ……..</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2" w:name="chuong_pl_4"/>
      <w:r w:rsidRPr="00574508">
        <w:rPr>
          <w:rFonts w:ascii="Times New Roman" w:eastAsia="Times New Roman" w:hAnsi="Times New Roman" w:cs="Times New Roman"/>
          <w:b/>
          <w:bCs/>
          <w:color w:val="000000"/>
          <w:sz w:val="28"/>
          <w:szCs w:val="28"/>
          <w:lang w:val="vi-VN"/>
        </w:rPr>
        <w:t>THÔNG BÁO</w:t>
      </w:r>
      <w:bookmarkEnd w:id="62"/>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3" w:name="chuong_pl_4_name"/>
      <w:r w:rsidRPr="00574508">
        <w:rPr>
          <w:rFonts w:ascii="Times New Roman" w:eastAsia="Times New Roman" w:hAnsi="Times New Roman" w:cs="Times New Roman"/>
          <w:b/>
          <w:bCs/>
          <w:color w:val="000000"/>
          <w:sz w:val="28"/>
          <w:szCs w:val="28"/>
          <w:lang w:val="vi-VN"/>
        </w:rPr>
        <w:t>CHUYỂN ĐƠN KHỞI KIỆN</w:t>
      </w:r>
      <w:bookmarkEnd w:id="63"/>
    </w:p>
    <w:p w:rsidR="00574508" w:rsidRPr="00574508" w:rsidRDefault="00574508" w:rsidP="005745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Kính gửi:</w:t>
      </w:r>
      <w:r w:rsidRPr="00574508">
        <w:rPr>
          <w:rFonts w:ascii="Times New Roman" w:eastAsia="Times New Roman" w:hAnsi="Times New Roman" w:cs="Times New Roman"/>
          <w:color w:val="000000"/>
          <w:sz w:val="28"/>
          <w:szCs w:val="28"/>
          <w:vertAlign w:val="superscript"/>
        </w:rPr>
        <w:t>(2)</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Trung tâm hòa giải, đối thoại tại Tòa án </w:t>
      </w:r>
      <w:r w:rsidRPr="00574508">
        <w:rPr>
          <w:rFonts w:ascii="Times New Roman" w:eastAsia="Times New Roman" w:hAnsi="Times New Roman" w:cs="Times New Roman"/>
          <w:color w:val="000000"/>
          <w:sz w:val="28"/>
          <w:szCs w:val="28"/>
          <w:vertAlign w:val="superscript"/>
        </w:rPr>
        <w:t>(3)</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đã nhận được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đề ngày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tháng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năm</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của </w:t>
      </w:r>
      <w:r w:rsidRPr="00574508">
        <w:rPr>
          <w:rFonts w:ascii="Times New Roman" w:eastAsia="Times New Roman" w:hAnsi="Times New Roman" w:cs="Times New Roman"/>
          <w:color w:val="000000"/>
          <w:sz w:val="28"/>
          <w:szCs w:val="28"/>
          <w:vertAlign w:val="superscript"/>
        </w:rPr>
        <w:t>(</w:t>
      </w:r>
      <w:r w:rsidRPr="00574508">
        <w:rPr>
          <w:rFonts w:ascii="Times New Roman" w:eastAsia="Times New Roman" w:hAnsi="Times New Roman" w:cs="Times New Roman"/>
          <w:color w:val="000000"/>
          <w:sz w:val="28"/>
          <w:szCs w:val="28"/>
          <w:vertAlign w:val="superscript"/>
          <w:lang w:val="vi-VN"/>
        </w:rPr>
        <w:t>4)</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 xml:space="preserve">nộp trực tiếp (hoặc do bưu </w:t>
      </w:r>
      <w:r w:rsidRPr="00574508">
        <w:rPr>
          <w:rFonts w:ascii="Times New Roman" w:eastAsia="Times New Roman" w:hAnsi="Times New Roman" w:cs="Times New Roman"/>
          <w:color w:val="000000"/>
          <w:sz w:val="28"/>
          <w:szCs w:val="28"/>
          <w:lang w:val="vi-VN"/>
        </w:rPr>
        <w:lastRenderedPageBreak/>
        <w:t>điện chuyển đến hoặc gửi trực tuyến bằng hình thức điện tử qua Cổng thông tin điện tử của Tòa án) hoặc do Tòa á</w:t>
      </w:r>
      <w:r w:rsidRPr="00574508">
        <w:rPr>
          <w:rFonts w:ascii="Times New Roman" w:eastAsia="Times New Roman" w:hAnsi="Times New Roman" w:cs="Times New Roman"/>
          <w:color w:val="000000"/>
          <w:sz w:val="28"/>
          <w:szCs w:val="28"/>
        </w:rPr>
        <w:t>n</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chuyển đến ngày....</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tháng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năm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V</w:t>
      </w:r>
      <w:r w:rsidRPr="00574508">
        <w:rPr>
          <w:rFonts w:ascii="Times New Roman" w:eastAsia="Times New Roman" w:hAnsi="Times New Roman" w:cs="Times New Roman"/>
          <w:color w:val="000000"/>
          <w:sz w:val="28"/>
          <w:szCs w:val="28"/>
          <w:lang w:val="vi-VN"/>
        </w:rPr>
        <w:t>ề việc yêu cầu Tòa án giải quyết (ghi tóm t</w:t>
      </w:r>
      <w:r w:rsidRPr="00574508">
        <w:rPr>
          <w:rFonts w:ascii="Times New Roman" w:eastAsia="Times New Roman" w:hAnsi="Times New Roman" w:cs="Times New Roman"/>
          <w:color w:val="000000"/>
          <w:sz w:val="28"/>
          <w:szCs w:val="28"/>
        </w:rPr>
        <w:t>ắ</w:t>
      </w:r>
      <w:r w:rsidRPr="00574508">
        <w:rPr>
          <w:rFonts w:ascii="Times New Roman" w:eastAsia="Times New Roman" w:hAnsi="Times New Roman" w:cs="Times New Roman"/>
          <w:color w:val="000000"/>
          <w:sz w:val="28"/>
          <w:szCs w:val="28"/>
          <w:lang w:val="vi-VN"/>
        </w:rPr>
        <w:t>t các yêu cầu trong đơn khởi kiện)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after="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Trung tâm Hòa giải, đối thoại tại Tòa án</w:t>
      </w:r>
      <w:r w:rsidRPr="00574508">
        <w:rPr>
          <w:rFonts w:ascii="Times New Roman" w:eastAsia="Times New Roman" w:hAnsi="Times New Roman" w:cs="Times New Roman"/>
          <w:color w:val="000000"/>
          <w:sz w:val="28"/>
          <w:szCs w:val="28"/>
          <w:vertAlign w:val="superscript"/>
        </w:rPr>
        <w:t>(6)</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nhận thấy vụ việc nêu trên thuộc trường hợp không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hòa giải theo quy định tại </w:t>
      </w:r>
      <w:bookmarkStart w:id="64" w:name="dc_39"/>
      <w:r w:rsidRPr="00574508">
        <w:rPr>
          <w:rFonts w:ascii="Times New Roman" w:eastAsia="Times New Roman" w:hAnsi="Times New Roman" w:cs="Times New Roman"/>
          <w:color w:val="000000"/>
          <w:sz w:val="28"/>
          <w:szCs w:val="28"/>
          <w:lang w:val="vi-VN"/>
        </w:rPr>
        <w:t>Điều 206 Bộ luật Tố tụng dân sự năm 2015</w:t>
      </w:r>
      <w:bookmarkEnd w:id="64"/>
      <w:r w:rsidRPr="00574508">
        <w:rPr>
          <w:rFonts w:ascii="Times New Roman" w:eastAsia="Times New Roman" w:hAnsi="Times New Roman" w:cs="Times New Roman"/>
          <w:color w:val="000000"/>
          <w:sz w:val="28"/>
          <w:szCs w:val="28"/>
          <w:lang w:val="vi-VN"/>
        </w:rPr>
        <w:t> (hoặc nhận thấy vụ việc không thuộc thẩm quyền giải quyết </w:t>
      </w:r>
      <w:r w:rsidRPr="00574508">
        <w:rPr>
          <w:rFonts w:ascii="Times New Roman" w:eastAsia="Times New Roman" w:hAnsi="Times New Roman" w:cs="Times New Roman"/>
          <w:color w:val="000000"/>
          <w:sz w:val="28"/>
          <w:szCs w:val="28"/>
          <w:vertAlign w:val="superscript"/>
        </w:rPr>
        <w:t>(7)</w:t>
      </w:r>
      <w:r w:rsidRPr="00574508">
        <w:rPr>
          <w:rFonts w:ascii="Times New Roman" w:eastAsia="Times New Roman" w:hAnsi="Times New Roman" w:cs="Times New Roman"/>
          <w:color w:val="000000"/>
          <w:sz w:val="28"/>
          <w:szCs w:val="28"/>
        </w:rPr>
        <w:t>………………..</w:t>
      </w:r>
      <w:r w:rsidRPr="00574508">
        <w:rPr>
          <w:rFonts w:ascii="Times New Roman" w:eastAsia="Times New Roman" w:hAnsi="Times New Roman" w:cs="Times New Roman"/>
          <w:color w:val="000000"/>
          <w:sz w:val="28"/>
          <w:szCs w:val="28"/>
          <w:lang w:val="vi-VN"/>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Trung tâm hòa giải, đối thoại tại Tòa án</w:t>
      </w:r>
      <w:r w:rsidRPr="00574508">
        <w:rPr>
          <w:rFonts w:ascii="Times New Roman" w:eastAsia="Times New Roman" w:hAnsi="Times New Roman" w:cs="Times New Roman"/>
          <w:color w:val="000000"/>
          <w:sz w:val="28"/>
          <w:szCs w:val="28"/>
          <w:vertAlign w:val="superscript"/>
          <w:lang w:val="vi-VN"/>
        </w:rPr>
        <w:t>(8)</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đã chuyển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của </w:t>
      </w:r>
      <w:r w:rsidRPr="00574508">
        <w:rPr>
          <w:rFonts w:ascii="Times New Roman" w:eastAsia="Times New Roman" w:hAnsi="Times New Roman" w:cs="Times New Roman"/>
          <w:color w:val="000000"/>
          <w:sz w:val="28"/>
          <w:szCs w:val="28"/>
          <w:vertAlign w:val="superscript"/>
        </w:rPr>
        <w:t>(9)</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và các tài liệu kèm theo (nếu có) đến Tòa án đ</w:t>
      </w:r>
      <w:r w:rsidRPr="00574508">
        <w:rPr>
          <w:rFonts w:ascii="Times New Roman" w:eastAsia="Times New Roman" w:hAnsi="Times New Roman" w:cs="Times New Roman"/>
          <w:color w:val="000000"/>
          <w:sz w:val="28"/>
          <w:szCs w:val="28"/>
        </w:rPr>
        <w:t>ể </w:t>
      </w:r>
      <w:r w:rsidRPr="00574508">
        <w:rPr>
          <w:rFonts w:ascii="Times New Roman" w:eastAsia="Times New Roman" w:hAnsi="Times New Roman" w:cs="Times New Roman"/>
          <w:color w:val="000000"/>
          <w:sz w:val="28"/>
          <w:szCs w:val="28"/>
          <w:lang w:val="vi-VN"/>
        </w:rPr>
        <w:t>giải quy</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t theo thẩm quyền</w:t>
      </w:r>
      <w:r w:rsidRPr="00574508">
        <w:rPr>
          <w:rFonts w:ascii="Times New Roman" w:eastAsia="Times New Roman" w:hAnsi="Times New Roman" w:cs="Times New Roman"/>
          <w:color w:val="000000"/>
          <w:sz w:val="28"/>
          <w:szCs w:val="28"/>
          <w:vertAlign w:val="superscript"/>
        </w:rPr>
        <w:t>1</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574508" w:rsidRPr="00574508" w:rsidTr="00574508">
        <w:trPr>
          <w:tblCellSpacing w:w="0" w:type="dxa"/>
        </w:trPr>
        <w:tc>
          <w:tcPr>
            <w:tcW w:w="2500" w:type="pct"/>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b/>
                <w:bCs/>
                <w:i/>
                <w:iCs/>
                <w:sz w:val="28"/>
                <w:szCs w:val="28"/>
                <w:lang w:val="vi-VN"/>
              </w:rPr>
              <w:t>Nơi nhận: </w:t>
            </w:r>
            <w:r w:rsidRPr="00574508">
              <w:rPr>
                <w:rFonts w:ascii="Times New Roman" w:eastAsia="Times New Roman" w:hAnsi="Times New Roman" w:cs="Times New Roman"/>
                <w:b/>
                <w:bCs/>
                <w:i/>
                <w:iCs/>
                <w:sz w:val="28"/>
                <w:szCs w:val="28"/>
                <w:lang w:val="vi-VN"/>
              </w:rPr>
              <w:br/>
            </w:r>
            <w:r w:rsidRPr="00574508">
              <w:rPr>
                <w:rFonts w:ascii="Times New Roman" w:eastAsia="Times New Roman" w:hAnsi="Times New Roman" w:cs="Times New Roman"/>
                <w:sz w:val="28"/>
                <w:szCs w:val="28"/>
                <w:lang w:val="vi-VN"/>
              </w:rPr>
              <w:t>- Trung tâm Hòa giải, đối thoại tại Tòa án; </w:t>
            </w:r>
            <w:r w:rsidRPr="00574508">
              <w:rPr>
                <w:rFonts w:ascii="Times New Roman" w:eastAsia="Times New Roman" w:hAnsi="Times New Roman" w:cs="Times New Roman"/>
                <w:sz w:val="28"/>
                <w:szCs w:val="28"/>
                <w:lang w:val="vi-VN"/>
              </w:rPr>
              <w:br/>
              <w:t>- Lưu tại Tòa án.</w:t>
            </w:r>
          </w:p>
        </w:tc>
        <w:tc>
          <w:tcPr>
            <w:tcW w:w="25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GIÁM Đ</w:t>
            </w:r>
            <w:r w:rsidRPr="00574508">
              <w:rPr>
                <w:rFonts w:ascii="Times New Roman" w:eastAsia="Times New Roman" w:hAnsi="Times New Roman" w:cs="Times New Roman"/>
                <w:b/>
                <w:bCs/>
                <w:sz w:val="28"/>
                <w:szCs w:val="28"/>
              </w:rPr>
              <w:t>Ố</w:t>
            </w:r>
            <w:r w:rsidRPr="00574508">
              <w:rPr>
                <w:rFonts w:ascii="Times New Roman" w:eastAsia="Times New Roman" w:hAnsi="Times New Roman" w:cs="Times New Roman"/>
                <w:b/>
                <w:bCs/>
                <w:sz w:val="28"/>
                <w:szCs w:val="28"/>
                <w:lang w:val="vi-VN"/>
              </w:rPr>
              <w:t>C TRUNG TÂM</w:t>
            </w:r>
            <w:r w:rsidRPr="00574508">
              <w:rPr>
                <w:rFonts w:ascii="Times New Roman" w:eastAsia="Times New Roman" w:hAnsi="Times New Roman" w:cs="Times New Roman"/>
                <w:b/>
                <w:bCs/>
                <w:sz w:val="28"/>
                <w:szCs w:val="28"/>
              </w:rPr>
              <w:br/>
            </w:r>
            <w:r w:rsidRPr="00574508">
              <w:rPr>
                <w:rFonts w:ascii="Times New Roman" w:eastAsia="Times New Roman" w:hAnsi="Times New Roman" w:cs="Times New Roman"/>
                <w:i/>
                <w:iCs/>
                <w:sz w:val="28"/>
                <w:szCs w:val="28"/>
                <w:lang w:val="vi-VN"/>
              </w:rPr>
              <w:t>(Ký tên, ghi rõ họ tên, đóng dấu)</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(1)(3)(6)(7) Ghi tên Trung tâm hòa giải, đối thoại theo tên Tòa án nơi đặt trụ sở;</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(5) Ghi tên Tòa án nơi Trung tâm Hòa giải đối thoại đặt trụ sở</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____________________</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vertAlign w:val="superscript"/>
          <w:lang w:val="vi-VN"/>
        </w:rPr>
        <w:t>1</w:t>
      </w:r>
      <w:r w:rsidRPr="00574508">
        <w:rPr>
          <w:rFonts w:ascii="Times New Roman" w:eastAsia="Times New Roman" w:hAnsi="Times New Roman" w:cs="Times New Roman"/>
          <w:color w:val="000000"/>
          <w:sz w:val="28"/>
          <w:szCs w:val="28"/>
          <w:lang w:val="vi-VN"/>
        </w:rPr>
        <w:t xml:space="preserve"> Riêng đối với trường hợp người yêu cầu nộp trực tiếp tại Trung tâm hòa giải, đối thoại tại Tòa án mà vụ việc không thuộc thẩm quyền của Tòa án nhân dân nơi đặt </w:t>
      </w:r>
      <w:r w:rsidRPr="00574508">
        <w:rPr>
          <w:rFonts w:ascii="Times New Roman" w:eastAsia="Times New Roman" w:hAnsi="Times New Roman" w:cs="Times New Roman"/>
          <w:color w:val="000000"/>
          <w:sz w:val="28"/>
          <w:szCs w:val="28"/>
          <w:lang w:val="vi-VN"/>
        </w:rPr>
        <w:lastRenderedPageBreak/>
        <w:t>trụ sở của Trung tâm hoặc thuộc thẩm quyền giải quyết của cơ quan, tổ chức khác thì không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đơn cho Tòa án.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CỘNG HÒA XÃ HỘI CHỦ NGHĨA VIỆT NAM</w:t>
      </w:r>
      <w:r w:rsidRPr="00574508">
        <w:rPr>
          <w:rFonts w:ascii="Times New Roman" w:eastAsia="Times New Roman" w:hAnsi="Times New Roman" w:cs="Times New Roman"/>
          <w:b/>
          <w:bCs/>
          <w:color w:val="000000"/>
          <w:sz w:val="28"/>
          <w:szCs w:val="28"/>
          <w:lang w:val="vi-VN"/>
        </w:rPr>
        <w:br/>
        <w:t>Độc lập - Tự do - Hạnh phúc</w:t>
      </w:r>
      <w:r w:rsidRPr="00574508">
        <w:rPr>
          <w:rFonts w:ascii="Times New Roman" w:eastAsia="Times New Roman" w:hAnsi="Times New Roman" w:cs="Times New Roman"/>
          <w:b/>
          <w:bCs/>
          <w:color w:val="000000"/>
          <w:sz w:val="28"/>
          <w:szCs w:val="28"/>
          <w:lang w:val="vi-VN"/>
        </w:rPr>
        <w:br/>
        <w:t>---------------</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5" w:name="chuong_pl_5"/>
      <w:r w:rsidRPr="00574508">
        <w:rPr>
          <w:rFonts w:ascii="Times New Roman" w:eastAsia="Times New Roman" w:hAnsi="Times New Roman" w:cs="Times New Roman"/>
          <w:b/>
          <w:bCs/>
          <w:color w:val="000000"/>
          <w:sz w:val="28"/>
          <w:szCs w:val="28"/>
          <w:lang w:val="vi-VN"/>
        </w:rPr>
        <w:t>ĐƠN YÊU CẦU CÔNG NHẬN KẾT QUẢ HÒA GIẢI/ĐỐI THOẠI THÀNH</w:t>
      </w:r>
      <w:bookmarkEnd w:id="65"/>
    </w:p>
    <w:p w:rsidR="00574508" w:rsidRPr="00574508" w:rsidRDefault="00574508" w:rsidP="005745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Kính gửi: Tòa án nhân dân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vertAlign w:val="superscript"/>
          <w:lang w:val="vi-VN"/>
        </w:rPr>
        <w:t>(</w:t>
      </w:r>
      <w:r w:rsidRPr="00574508">
        <w:rPr>
          <w:rFonts w:ascii="Times New Roman" w:eastAsia="Times New Roman" w:hAnsi="Times New Roman" w:cs="Times New Roman"/>
          <w:color w:val="000000"/>
          <w:sz w:val="28"/>
          <w:szCs w:val="28"/>
          <w:vertAlign w:val="superscript"/>
        </w:rPr>
        <w:t>1</w:t>
      </w:r>
      <w:r w:rsidRPr="00574508">
        <w:rPr>
          <w:rFonts w:ascii="Times New Roman" w:eastAsia="Times New Roman" w:hAnsi="Times New Roman" w:cs="Times New Roman"/>
          <w:color w:val="000000"/>
          <w:sz w:val="28"/>
          <w:szCs w:val="28"/>
          <w:vertAlign w:val="superscript"/>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Người yêu cầu công nhận kết quả hòa </w:t>
      </w:r>
      <w:r w:rsidRPr="00574508">
        <w:rPr>
          <w:rFonts w:ascii="Times New Roman" w:eastAsia="Times New Roman" w:hAnsi="Times New Roman" w:cs="Times New Roman"/>
          <w:color w:val="000000"/>
          <w:sz w:val="28"/>
          <w:szCs w:val="28"/>
        </w:rPr>
        <w:t>g</w:t>
      </w:r>
      <w:r w:rsidRPr="00574508">
        <w:rPr>
          <w:rFonts w:ascii="Times New Roman" w:eastAsia="Times New Roman" w:hAnsi="Times New Roman" w:cs="Times New Roman"/>
          <w:color w:val="000000"/>
          <w:sz w:val="28"/>
          <w:szCs w:val="28"/>
          <w:lang w:val="vi-VN"/>
        </w:rPr>
        <w:t>iải/đối thoại thành: </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vertAlign w:val="superscript"/>
        </w:rPr>
        <w:t>(3)</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điện thoại (nếu có):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Fax (nếu có):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Địa ch</w:t>
      </w:r>
      <w:r w:rsidRPr="00574508">
        <w:rPr>
          <w:rFonts w:ascii="Times New Roman" w:eastAsia="Times New Roman" w:hAnsi="Times New Roman" w:cs="Times New Roman"/>
          <w:color w:val="000000"/>
          <w:sz w:val="28"/>
          <w:szCs w:val="28"/>
        </w:rPr>
        <w:t>ỉ</w:t>
      </w:r>
      <w:r w:rsidRPr="00574508">
        <w:rPr>
          <w:rFonts w:ascii="Times New Roman" w:eastAsia="Times New Roman" w:hAnsi="Times New Roman" w:cs="Times New Roman"/>
          <w:color w:val="000000"/>
          <w:sz w:val="28"/>
          <w:szCs w:val="28"/>
          <w:lang w:val="vi-VN"/>
        </w:rPr>
        <w:t> thư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iện t</w:t>
      </w:r>
      <w:r w:rsidRPr="00574508">
        <w:rPr>
          <w:rFonts w:ascii="Times New Roman" w:eastAsia="Times New Roman" w:hAnsi="Times New Roman" w:cs="Times New Roman"/>
          <w:color w:val="000000"/>
          <w:sz w:val="28"/>
          <w:szCs w:val="28"/>
        </w:rPr>
        <w:t>ử </w:t>
      </w:r>
      <w:r w:rsidRPr="00574508">
        <w:rPr>
          <w:rFonts w:ascii="Times New Roman" w:eastAsia="Times New Roman" w:hAnsi="Times New Roman" w:cs="Times New Roman"/>
          <w:color w:val="000000"/>
          <w:sz w:val="28"/>
          <w:szCs w:val="28"/>
          <w:lang w:val="vi-VN"/>
        </w:rPr>
        <w:t>(nếu có):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Tôi (chúng tôi) xin tr</w:t>
      </w:r>
      <w:r w:rsidRPr="00574508">
        <w:rPr>
          <w:rFonts w:ascii="Times New Roman" w:eastAsia="Times New Roman" w:hAnsi="Times New Roman" w:cs="Times New Roman"/>
          <w:color w:val="000000"/>
          <w:sz w:val="28"/>
          <w:szCs w:val="28"/>
        </w:rPr>
        <w:t>ì</w:t>
      </w:r>
      <w:r w:rsidRPr="00574508">
        <w:rPr>
          <w:rFonts w:ascii="Times New Roman" w:eastAsia="Times New Roman" w:hAnsi="Times New Roman" w:cs="Times New Roman"/>
          <w:color w:val="000000"/>
          <w:sz w:val="28"/>
          <w:szCs w:val="28"/>
          <w:lang w:val="vi-VN"/>
        </w:rPr>
        <w:t>nh bày với Tòa án nhân dân</w:t>
      </w:r>
      <w:r w:rsidRPr="00574508">
        <w:rPr>
          <w:rFonts w:ascii="Times New Roman" w:eastAsia="Times New Roman" w:hAnsi="Times New Roman" w:cs="Times New Roman"/>
          <w:color w:val="000000"/>
          <w:sz w:val="28"/>
          <w:szCs w:val="28"/>
          <w:vertAlign w:val="superscript"/>
        </w:rPr>
        <w:t>(4)</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việc như sau: Tại Trung tâm hòa giải, đối thoại tại Tòa án</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 chúng tôi đã thống nhất hòa giải/đ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theo biên bản hòa giải/đối thoại thành ngày ...tháng ...năm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Nay, tôi/chúng tôi yêu cầu Tòa án công nhận:</w:t>
      </w:r>
      <w:r w:rsidRPr="00574508">
        <w:rPr>
          <w:rFonts w:ascii="Times New Roman" w:eastAsia="Times New Roman" w:hAnsi="Times New Roman" w:cs="Times New Roman"/>
          <w:color w:val="000000"/>
          <w:sz w:val="28"/>
          <w:szCs w:val="28"/>
          <w:vertAlign w:val="superscript"/>
        </w:rPr>
        <w:t>(6)</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Tên và địa chỉ của những người có liên quan đến những vấn đề yêu cầu Tòa án công nhận:</w:t>
      </w:r>
      <w:r w:rsidRPr="00574508">
        <w:rPr>
          <w:rFonts w:ascii="Times New Roman" w:eastAsia="Times New Roman" w:hAnsi="Times New Roman" w:cs="Times New Roman"/>
          <w:color w:val="000000"/>
          <w:sz w:val="28"/>
          <w:szCs w:val="28"/>
          <w:vertAlign w:val="superscript"/>
          <w:lang w:val="vi-VN"/>
        </w:rPr>
        <w:t>(7)</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 Các thông tin khác (nếu có):</w:t>
      </w:r>
      <w:r w:rsidRPr="00574508">
        <w:rPr>
          <w:rFonts w:ascii="Times New Roman" w:eastAsia="Times New Roman" w:hAnsi="Times New Roman" w:cs="Times New Roman"/>
          <w:color w:val="000000"/>
          <w:sz w:val="28"/>
          <w:szCs w:val="28"/>
          <w:vertAlign w:val="superscript"/>
        </w:rPr>
        <w:t>(8)</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Tài liệu, chứng cứ kèm theo đơn </w:t>
      </w:r>
      <w:r w:rsidRPr="00574508">
        <w:rPr>
          <w:rFonts w:ascii="Times New Roman" w:eastAsia="Times New Roman" w:hAnsi="Times New Roman" w:cs="Times New Roman"/>
          <w:color w:val="000000"/>
          <w:sz w:val="28"/>
          <w:szCs w:val="28"/>
        </w:rPr>
        <w:t>yê</w:t>
      </w:r>
      <w:r w:rsidRPr="00574508">
        <w:rPr>
          <w:rFonts w:ascii="Times New Roman" w:eastAsia="Times New Roman" w:hAnsi="Times New Roman" w:cs="Times New Roman"/>
          <w:color w:val="000000"/>
          <w:sz w:val="28"/>
          <w:szCs w:val="28"/>
          <w:lang w:val="vi-VN"/>
        </w:rPr>
        <w:t>u cầu:</w:t>
      </w:r>
      <w:r w:rsidRPr="00574508">
        <w:rPr>
          <w:rFonts w:ascii="Times New Roman" w:eastAsia="Times New Roman" w:hAnsi="Times New Roman" w:cs="Times New Roman"/>
          <w:color w:val="000000"/>
          <w:sz w:val="28"/>
          <w:szCs w:val="28"/>
          <w:vertAlign w:val="superscript"/>
          <w:lang w:val="vi-VN"/>
        </w:rPr>
        <w:t>(9</w:t>
      </w:r>
      <w:r w:rsidRPr="00574508">
        <w:rPr>
          <w:rFonts w:ascii="Times New Roman" w:eastAsia="Times New Roman" w:hAnsi="Times New Roman" w:cs="Times New Roman"/>
          <w:color w:val="000000"/>
          <w:sz w:val="28"/>
          <w:szCs w:val="28"/>
          <w:vertAlign w:val="superscript"/>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2</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3 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Tôi (chúng tôi) cam kết nh</w:t>
      </w:r>
      <w:r w:rsidRPr="00574508">
        <w:rPr>
          <w:rFonts w:ascii="Times New Roman" w:eastAsia="Times New Roman" w:hAnsi="Times New Roman" w:cs="Times New Roman"/>
          <w:color w:val="000000"/>
          <w:sz w:val="28"/>
          <w:szCs w:val="28"/>
        </w:rPr>
        <w:t>ữn</w:t>
      </w:r>
      <w:r w:rsidRPr="00574508">
        <w:rPr>
          <w:rFonts w:ascii="Times New Roman" w:eastAsia="Times New Roman" w:hAnsi="Times New Roman" w:cs="Times New Roman"/>
          <w:color w:val="000000"/>
          <w:sz w:val="28"/>
          <w:szCs w:val="28"/>
          <w:lang w:val="vi-VN"/>
        </w:rPr>
        <w:t>g thông tin trong đơn là đúng sự thật.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877"/>
        <w:gridCol w:w="5483"/>
      </w:tblGrid>
      <w:tr w:rsidR="00574508" w:rsidRPr="00574508" w:rsidTr="00574508">
        <w:trPr>
          <w:tblCellSpacing w:w="0" w:type="dxa"/>
        </w:trPr>
        <w:tc>
          <w:tcPr>
            <w:tcW w:w="2050" w:type="pct"/>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 </w:t>
            </w:r>
          </w:p>
        </w:tc>
        <w:tc>
          <w:tcPr>
            <w:tcW w:w="29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rPr>
              <w:t>……………, </w:t>
            </w:r>
            <w:r w:rsidRPr="00574508">
              <w:rPr>
                <w:rFonts w:ascii="Times New Roman" w:eastAsia="Times New Roman" w:hAnsi="Times New Roman" w:cs="Times New Roman"/>
                <w:i/>
                <w:iCs/>
                <w:sz w:val="28"/>
                <w:szCs w:val="28"/>
                <w:lang w:val="vi-VN"/>
              </w:rPr>
              <w:t>ngày.... tháng.... năm</w:t>
            </w:r>
            <w:r w:rsidRPr="00574508">
              <w:rPr>
                <w:rFonts w:ascii="Times New Roman" w:eastAsia="Times New Roman" w:hAnsi="Times New Roman" w:cs="Times New Roman"/>
                <w:i/>
                <w:iCs/>
                <w:sz w:val="28"/>
                <w:szCs w:val="28"/>
              </w:rPr>
              <w:t> ………</w:t>
            </w:r>
            <w:r w:rsidRPr="00574508">
              <w:rPr>
                <w:rFonts w:ascii="Times New Roman" w:eastAsia="Times New Roman" w:hAnsi="Times New Roman" w:cs="Times New Roman"/>
                <w:i/>
                <w:iCs/>
                <w:sz w:val="28"/>
                <w:szCs w:val="28"/>
                <w:vertAlign w:val="superscript"/>
              </w:rPr>
              <w:t>(9)</w:t>
            </w:r>
            <w:r w:rsidRPr="00574508">
              <w:rPr>
                <w:rFonts w:ascii="Times New Roman" w:eastAsia="Times New Roman" w:hAnsi="Times New Roman" w:cs="Times New Roman"/>
                <w:sz w:val="28"/>
                <w:szCs w:val="28"/>
                <w:vertAlign w:val="superscript"/>
              </w:rPr>
              <w:br/>
            </w:r>
            <w:r w:rsidRPr="00574508">
              <w:rPr>
                <w:rFonts w:ascii="Times New Roman" w:eastAsia="Times New Roman" w:hAnsi="Times New Roman" w:cs="Times New Roman"/>
                <w:b/>
                <w:bCs/>
                <w:sz w:val="28"/>
                <w:szCs w:val="28"/>
                <w:lang w:val="vi-VN"/>
              </w:rPr>
              <w:t>NGƯỜI YÊU CẦU</w:t>
            </w:r>
            <w:r w:rsidRPr="00574508">
              <w:rPr>
                <w:rFonts w:ascii="Times New Roman" w:eastAsia="Times New Roman" w:hAnsi="Times New Roman" w:cs="Times New Roman"/>
                <w:b/>
                <w:bCs/>
                <w:sz w:val="28"/>
                <w:szCs w:val="28"/>
                <w:vertAlign w:val="superscript"/>
                <w:lang w:val="vi-VN"/>
              </w:rPr>
              <w:t>(</w:t>
            </w:r>
            <w:r w:rsidRPr="00574508">
              <w:rPr>
                <w:rFonts w:ascii="Times New Roman" w:eastAsia="Times New Roman" w:hAnsi="Times New Roman" w:cs="Times New Roman"/>
                <w:b/>
                <w:bCs/>
                <w:sz w:val="28"/>
                <w:szCs w:val="28"/>
                <w:vertAlign w:val="superscript"/>
              </w:rPr>
              <w:t>10)</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03"/>
        <w:gridCol w:w="5957"/>
      </w:tblGrid>
      <w:tr w:rsidR="00574508" w:rsidRPr="00574508" w:rsidTr="00574508">
        <w:trPr>
          <w:tblCellSpacing w:w="0" w:type="dxa"/>
        </w:trPr>
        <w:tc>
          <w:tcPr>
            <w:tcW w:w="18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TÒA ÁN NHÂN DÂN ………</w:t>
            </w:r>
            <w:r w:rsidRPr="00574508">
              <w:rPr>
                <w:rFonts w:ascii="Times New Roman" w:eastAsia="Times New Roman" w:hAnsi="Times New Roman" w:cs="Times New Roman"/>
                <w:b/>
                <w:bCs/>
                <w:sz w:val="28"/>
                <w:szCs w:val="28"/>
                <w:vertAlign w:val="superscript"/>
              </w:rPr>
              <w:t>(1)</w:t>
            </w:r>
            <w:r w:rsidRPr="00574508">
              <w:rPr>
                <w:rFonts w:ascii="Times New Roman" w:eastAsia="Times New Roman" w:hAnsi="Times New Roman" w:cs="Times New Roman"/>
                <w:b/>
                <w:bCs/>
                <w:sz w:val="28"/>
                <w:szCs w:val="28"/>
              </w:rPr>
              <w:br/>
              <w:t>--------</w:t>
            </w:r>
          </w:p>
        </w:tc>
        <w:tc>
          <w:tcPr>
            <w:tcW w:w="315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CỘNG HÒA XÃ HỘI CHỦ NGHĨA VIỆT NAM</w:t>
            </w:r>
            <w:r w:rsidRPr="00574508">
              <w:rPr>
                <w:rFonts w:ascii="Times New Roman" w:eastAsia="Times New Roman" w:hAnsi="Times New Roman" w:cs="Times New Roman"/>
                <w:b/>
                <w:bCs/>
                <w:sz w:val="28"/>
                <w:szCs w:val="28"/>
                <w:lang w:val="vi-VN"/>
              </w:rPr>
              <w:br/>
              <w:t>Độc lập - Tự do - Hạnh phúc</w:t>
            </w:r>
            <w:r w:rsidRPr="00574508">
              <w:rPr>
                <w:rFonts w:ascii="Times New Roman" w:eastAsia="Times New Roman" w:hAnsi="Times New Roman" w:cs="Times New Roman"/>
                <w:b/>
                <w:bCs/>
                <w:sz w:val="28"/>
                <w:szCs w:val="28"/>
              </w:rPr>
              <w:br/>
              <w:t>------------</w:t>
            </w:r>
          </w:p>
        </w:tc>
      </w:tr>
      <w:tr w:rsidR="00574508" w:rsidRPr="00574508" w:rsidTr="00574508">
        <w:trPr>
          <w:tblCellSpacing w:w="0" w:type="dxa"/>
        </w:trPr>
        <w:tc>
          <w:tcPr>
            <w:tcW w:w="18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Số: ……../TB-TA</w:t>
            </w:r>
          </w:p>
        </w:tc>
        <w:tc>
          <w:tcPr>
            <w:tcW w:w="3150" w:type="pct"/>
            <w:hideMark/>
          </w:tcPr>
          <w:p w:rsidR="00574508" w:rsidRPr="00574508" w:rsidRDefault="00574508" w:rsidP="00574508">
            <w:pPr>
              <w:spacing w:before="120" w:after="120" w:line="234" w:lineRule="atLeast"/>
              <w:jc w:val="right"/>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rPr>
              <w:t>…………, ngày …. tháng …. năm ………</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lastRenderedPageBreak/>
        <w:t> </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6" w:name="chuong_pl_6"/>
      <w:r w:rsidRPr="00574508">
        <w:rPr>
          <w:rFonts w:ascii="Times New Roman" w:eastAsia="Times New Roman" w:hAnsi="Times New Roman" w:cs="Times New Roman"/>
          <w:b/>
          <w:bCs/>
          <w:color w:val="000000"/>
          <w:sz w:val="28"/>
          <w:szCs w:val="28"/>
          <w:lang w:val="vi-VN"/>
        </w:rPr>
        <w:t>THÔNG BÁO</w:t>
      </w:r>
      <w:bookmarkEnd w:id="66"/>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7" w:name="chuong_pl_6_name"/>
      <w:r w:rsidRPr="00574508">
        <w:rPr>
          <w:rFonts w:ascii="Times New Roman" w:eastAsia="Times New Roman" w:hAnsi="Times New Roman" w:cs="Times New Roman"/>
          <w:b/>
          <w:bCs/>
          <w:color w:val="000000"/>
          <w:sz w:val="28"/>
          <w:szCs w:val="28"/>
          <w:lang w:val="vi-VN"/>
        </w:rPr>
        <w:t>CHUYỂN ĐƠN KHỞI KIỆN</w:t>
      </w:r>
      <w:bookmarkEnd w:id="67"/>
    </w:p>
    <w:p w:rsidR="00574508" w:rsidRPr="00574508" w:rsidRDefault="00574508" w:rsidP="005745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Kính gửi:</w:t>
      </w:r>
      <w:r w:rsidRPr="00574508">
        <w:rPr>
          <w:rFonts w:ascii="Times New Roman" w:eastAsia="Times New Roman" w:hAnsi="Times New Roman" w:cs="Times New Roman"/>
          <w:color w:val="000000"/>
          <w:sz w:val="28"/>
          <w:szCs w:val="28"/>
          <w:vertAlign w:val="superscript"/>
          <w:lang w:val="vi-VN"/>
        </w:rPr>
        <w:t>(2)</w:t>
      </w:r>
      <w:r w:rsidRPr="00574508">
        <w:rPr>
          <w:rFonts w:ascii="Times New Roman" w:eastAsia="Times New Roman" w:hAnsi="Times New Roman" w:cs="Times New Roman"/>
          <w:color w:val="000000"/>
          <w:sz w:val="28"/>
          <w:szCs w:val="28"/>
          <w:lang w:val="vi-VN"/>
        </w:rPr>
        <w:t>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Tòa án nhân dân </w:t>
      </w:r>
      <w:r w:rsidRPr="00574508">
        <w:rPr>
          <w:rFonts w:ascii="Times New Roman" w:eastAsia="Times New Roman" w:hAnsi="Times New Roman" w:cs="Times New Roman"/>
          <w:color w:val="000000"/>
          <w:sz w:val="28"/>
          <w:szCs w:val="28"/>
          <w:vertAlign w:val="superscript"/>
          <w:lang w:val="vi-VN"/>
        </w:rPr>
        <w:t>(3)</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đã nhận được đơn khởi kiện đề ngày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tháng</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 năm</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của </w:t>
      </w:r>
      <w:r w:rsidRPr="00574508">
        <w:rPr>
          <w:rFonts w:ascii="Times New Roman" w:eastAsia="Times New Roman" w:hAnsi="Times New Roman" w:cs="Times New Roman"/>
          <w:color w:val="000000"/>
          <w:sz w:val="28"/>
          <w:szCs w:val="28"/>
          <w:vertAlign w:val="superscript"/>
        </w:rPr>
        <w:t>(</w:t>
      </w:r>
      <w:r w:rsidRPr="00574508">
        <w:rPr>
          <w:rFonts w:ascii="Times New Roman" w:eastAsia="Times New Roman" w:hAnsi="Times New Roman" w:cs="Times New Roman"/>
          <w:color w:val="000000"/>
          <w:sz w:val="28"/>
          <w:szCs w:val="28"/>
          <w:vertAlign w:val="superscript"/>
          <w:lang w:val="vi-VN"/>
        </w:rPr>
        <w:t>4)</w:t>
      </w:r>
      <w:r w:rsidRPr="00574508">
        <w:rPr>
          <w:rFonts w:ascii="Times New Roman" w:eastAsia="Times New Roman" w:hAnsi="Times New Roman" w:cs="Times New Roman"/>
          <w:color w:val="000000"/>
          <w:sz w:val="28"/>
          <w:szCs w:val="28"/>
        </w:rPr>
        <w:t> ……………………………………………….. </w:t>
      </w:r>
      <w:r w:rsidRPr="00574508">
        <w:rPr>
          <w:rFonts w:ascii="Times New Roman" w:eastAsia="Times New Roman" w:hAnsi="Times New Roman" w:cs="Times New Roman"/>
          <w:color w:val="000000"/>
          <w:sz w:val="28"/>
          <w:szCs w:val="28"/>
          <w:lang w:val="vi-VN"/>
        </w:rPr>
        <w:t>nộp trực tiếp (hoặc do bưu điện chuyển đến hoặc gửi trực tuyến bằng hình thức điện tử qua Cổng thông tin điện tử của Tòa án) ngày.... tháng</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 năm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về việc yêu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u Tòa án giải quyết (ghi tóm tắt các yêu cầu trong đơn khởi kiện) </w:t>
      </w: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Xét thấy vụ việc thuộc thẩm quyền giải quyết của Tòa án nhân dân</w:t>
      </w:r>
      <w:r w:rsidRPr="00574508">
        <w:rPr>
          <w:rFonts w:ascii="Times New Roman" w:eastAsia="Times New Roman" w:hAnsi="Times New Roman" w:cs="Times New Roman"/>
          <w:color w:val="000000"/>
          <w:sz w:val="28"/>
          <w:szCs w:val="28"/>
          <w:vertAlign w:val="superscript"/>
        </w:rPr>
        <w:t>(5)</w:t>
      </w: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Tòa án nhân dân</w:t>
      </w:r>
      <w:r w:rsidRPr="00574508">
        <w:rPr>
          <w:rFonts w:ascii="Times New Roman" w:eastAsia="Times New Roman" w:hAnsi="Times New Roman" w:cs="Times New Roman"/>
          <w:color w:val="000000"/>
          <w:sz w:val="28"/>
          <w:szCs w:val="28"/>
          <w:vertAlign w:val="superscript"/>
          <w:lang w:val="vi-VN"/>
        </w:rPr>
        <w:t>(6)</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 đã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của</w:t>
      </w:r>
      <w:r w:rsidRPr="00574508">
        <w:rPr>
          <w:rFonts w:ascii="Times New Roman" w:eastAsia="Times New Roman" w:hAnsi="Times New Roman" w:cs="Times New Roman"/>
          <w:color w:val="000000"/>
          <w:sz w:val="28"/>
          <w:szCs w:val="28"/>
          <w:vertAlign w:val="superscript"/>
        </w:rPr>
        <w:t>(7)</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và các tài liệu kèm theo (nếu có) đến Trung tâm Hòa giải, đối thoại tại Tòa án để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574508" w:rsidRPr="00574508" w:rsidTr="00574508">
        <w:trPr>
          <w:tblCellSpacing w:w="0" w:type="dxa"/>
        </w:trPr>
        <w:tc>
          <w:tcPr>
            <w:tcW w:w="2500" w:type="pct"/>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b/>
                <w:bCs/>
                <w:i/>
                <w:iCs/>
                <w:sz w:val="28"/>
                <w:szCs w:val="28"/>
                <w:lang w:val="vi-VN"/>
              </w:rPr>
              <w:t>Nơi nhận: </w:t>
            </w:r>
            <w:r w:rsidRPr="00574508">
              <w:rPr>
                <w:rFonts w:ascii="Times New Roman" w:eastAsia="Times New Roman" w:hAnsi="Times New Roman" w:cs="Times New Roman"/>
                <w:b/>
                <w:bCs/>
                <w:i/>
                <w:iCs/>
                <w:sz w:val="28"/>
                <w:szCs w:val="28"/>
                <w:lang w:val="vi-VN"/>
              </w:rPr>
              <w:br/>
            </w:r>
            <w:r w:rsidRPr="00574508">
              <w:rPr>
                <w:rFonts w:ascii="Times New Roman" w:eastAsia="Times New Roman" w:hAnsi="Times New Roman" w:cs="Times New Roman"/>
                <w:sz w:val="28"/>
                <w:szCs w:val="28"/>
                <w:lang w:val="vi-VN"/>
              </w:rPr>
              <w:t>-</w:t>
            </w:r>
            <w:r w:rsidRPr="00574508">
              <w:rPr>
                <w:rFonts w:ascii="Times New Roman" w:eastAsia="Times New Roman" w:hAnsi="Times New Roman" w:cs="Times New Roman"/>
                <w:sz w:val="28"/>
                <w:szCs w:val="28"/>
              </w:rPr>
              <w:t> T</w:t>
            </w:r>
            <w:r w:rsidRPr="00574508">
              <w:rPr>
                <w:rFonts w:ascii="Times New Roman" w:eastAsia="Times New Roman" w:hAnsi="Times New Roman" w:cs="Times New Roman"/>
                <w:sz w:val="28"/>
                <w:szCs w:val="28"/>
                <w:lang w:val="vi-VN"/>
              </w:rPr>
              <w:t>rung tâm Hòa giải, đối thoại tại </w:t>
            </w:r>
            <w:r w:rsidRPr="00574508">
              <w:rPr>
                <w:rFonts w:ascii="Times New Roman" w:eastAsia="Times New Roman" w:hAnsi="Times New Roman" w:cs="Times New Roman"/>
                <w:sz w:val="28"/>
                <w:szCs w:val="28"/>
              </w:rPr>
              <w:t>T</w:t>
            </w:r>
            <w:r w:rsidRPr="00574508">
              <w:rPr>
                <w:rFonts w:ascii="Times New Roman" w:eastAsia="Times New Roman" w:hAnsi="Times New Roman" w:cs="Times New Roman"/>
                <w:sz w:val="28"/>
                <w:szCs w:val="28"/>
                <w:lang w:val="vi-VN"/>
              </w:rPr>
              <w:t>òa án; </w:t>
            </w:r>
            <w:r w:rsidRPr="00574508">
              <w:rPr>
                <w:rFonts w:ascii="Times New Roman" w:eastAsia="Times New Roman" w:hAnsi="Times New Roman" w:cs="Times New Roman"/>
                <w:sz w:val="28"/>
                <w:szCs w:val="28"/>
                <w:lang w:val="vi-VN"/>
              </w:rPr>
              <w:br/>
              <w:t>- Lưu tại Tòa án.</w:t>
            </w:r>
          </w:p>
        </w:tc>
        <w:tc>
          <w:tcPr>
            <w:tcW w:w="2500" w:type="pct"/>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CHÁNH ÁN</w:t>
            </w:r>
            <w:r w:rsidRPr="00574508">
              <w:rPr>
                <w:rFonts w:ascii="Times New Roman" w:eastAsia="Times New Roman" w:hAnsi="Times New Roman" w:cs="Times New Roman"/>
                <w:b/>
                <w:bCs/>
                <w:sz w:val="28"/>
                <w:szCs w:val="28"/>
              </w:rPr>
              <w:br/>
            </w:r>
            <w:r w:rsidRPr="00574508">
              <w:rPr>
                <w:rFonts w:ascii="Times New Roman" w:eastAsia="Times New Roman" w:hAnsi="Times New Roman" w:cs="Times New Roman"/>
                <w:i/>
                <w:iCs/>
                <w:sz w:val="28"/>
                <w:szCs w:val="28"/>
                <w:lang w:val="vi-VN"/>
              </w:rPr>
              <w:t>(Ký </w:t>
            </w:r>
            <w:r w:rsidRPr="00574508">
              <w:rPr>
                <w:rFonts w:ascii="Times New Roman" w:eastAsia="Times New Roman" w:hAnsi="Times New Roman" w:cs="Times New Roman"/>
                <w:i/>
                <w:iCs/>
                <w:sz w:val="28"/>
                <w:szCs w:val="28"/>
              </w:rPr>
              <w:t>tê</w:t>
            </w:r>
            <w:r w:rsidRPr="00574508">
              <w:rPr>
                <w:rFonts w:ascii="Times New Roman" w:eastAsia="Times New Roman" w:hAnsi="Times New Roman" w:cs="Times New Roman"/>
                <w:i/>
                <w:iCs/>
                <w:sz w:val="28"/>
                <w:szCs w:val="28"/>
                <w:lang w:val="vi-VN"/>
              </w:rPr>
              <w:t>n, ghi rõ họ tên, đóng dấu)</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(1)(3)(5)(6) Ghi tên Tòa án nơi đặt trụ sở Trung tâm hòa giải,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(2) Ghi tên Trung tâm Hòa giải, đ</w:t>
      </w:r>
      <w:r w:rsidRPr="00574508">
        <w:rPr>
          <w:rFonts w:ascii="Times New Roman" w:eastAsia="Times New Roman" w:hAnsi="Times New Roman" w:cs="Times New Roman"/>
          <w:color w:val="000000"/>
          <w:sz w:val="28"/>
          <w:szCs w:val="28"/>
        </w:rPr>
        <w:t>ố</w:t>
      </w:r>
      <w:r w:rsidRPr="00574508">
        <w:rPr>
          <w:rFonts w:ascii="Times New Roman" w:eastAsia="Times New Roman" w:hAnsi="Times New Roman" w:cs="Times New Roman"/>
          <w:color w:val="000000"/>
          <w:sz w:val="28"/>
          <w:szCs w:val="28"/>
          <w:lang w:val="vi-VN"/>
        </w:rPr>
        <w:t>i thoại theo tên Tòa án nơi đặt trụ sở;</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(4) và (7) Nếu người khởi kiện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w:t>
      </w:r>
      <w:r w:rsidRPr="00574508">
        <w:rPr>
          <w:rFonts w:ascii="Times New Roman" w:eastAsia="Times New Roman" w:hAnsi="Times New Roman" w:cs="Times New Roman"/>
          <w:color w:val="000000"/>
          <w:sz w:val="28"/>
          <w:szCs w:val="28"/>
        </w:rPr>
        <w:t>ì </w:t>
      </w:r>
      <w:r w:rsidRPr="00574508">
        <w:rPr>
          <w:rFonts w:ascii="Times New Roman" w:eastAsia="Times New Roman" w:hAnsi="Times New Roman" w:cs="Times New Roman"/>
          <w:color w:val="000000"/>
          <w:sz w:val="28"/>
          <w:szCs w:val="28"/>
          <w:lang w:val="vi-VN"/>
        </w:rPr>
        <w:t>sau họ tên ghi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là người đại diện theo pháp luật của người có quyền khởi kiện</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và ghi rõ họ tên của người có quyền khởi kiện; nếu là người đại diện theo ủy quyền thì ghi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là người đại diện theo ủy quyền của người có quyền khởi kiện theo văn bản ủy quyền được xác lập ngày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và ghi rõ họ tên của người có quy</w:t>
      </w:r>
      <w:r w:rsidRPr="00574508">
        <w:rPr>
          <w:rFonts w:ascii="Times New Roman" w:eastAsia="Times New Roman" w:hAnsi="Times New Roman" w:cs="Times New Roman"/>
          <w:color w:val="000000"/>
          <w:sz w:val="28"/>
          <w:szCs w:val="28"/>
        </w:rPr>
        <w:t>ề</w:t>
      </w:r>
      <w:r w:rsidRPr="00574508">
        <w:rPr>
          <w:rFonts w:ascii="Times New Roman" w:eastAsia="Times New Roman" w:hAnsi="Times New Roman" w:cs="Times New Roman"/>
          <w:color w:val="000000"/>
          <w:sz w:val="28"/>
          <w:szCs w:val="28"/>
          <w:lang w:val="vi-VN"/>
        </w:rPr>
        <w:t>n khởi kiện. Trường hợp có nhiều người cùng làm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thì đánh </w:t>
      </w:r>
      <w:r w:rsidRPr="00574508">
        <w:rPr>
          <w:rFonts w:ascii="Times New Roman" w:eastAsia="Times New Roman" w:hAnsi="Times New Roman" w:cs="Times New Roman"/>
          <w:color w:val="000000"/>
          <w:sz w:val="28"/>
          <w:szCs w:val="28"/>
        </w:rPr>
        <w:t>số </w:t>
      </w:r>
      <w:r w:rsidRPr="00574508">
        <w:rPr>
          <w:rFonts w:ascii="Times New Roman" w:eastAsia="Times New Roman" w:hAnsi="Times New Roman" w:cs="Times New Roman"/>
          <w:color w:val="000000"/>
          <w:sz w:val="28"/>
          <w:szCs w:val="28"/>
          <w:lang w:val="vi-VN"/>
        </w:rPr>
        <w:t>thứ tự 1, 2, 3,... và ghi đ</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y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các thông tin của từng người.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rPr>
        <w:t> </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TÒA ÁN NHÂN DÂN </w:t>
      </w:r>
      <w:r w:rsidRPr="00574508">
        <w:rPr>
          <w:rFonts w:ascii="Times New Roman" w:eastAsia="Times New Roman" w:hAnsi="Times New Roman" w:cs="Times New Roman"/>
          <w:b/>
          <w:bCs/>
          <w:color w:val="000000"/>
          <w:sz w:val="28"/>
          <w:szCs w:val="28"/>
        </w:rPr>
        <w: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TRUNG TÂM HÒA GIẢI, Đ</w:t>
      </w:r>
      <w:r w:rsidRPr="00574508">
        <w:rPr>
          <w:rFonts w:ascii="Times New Roman" w:eastAsia="Times New Roman" w:hAnsi="Times New Roman" w:cs="Times New Roman"/>
          <w:b/>
          <w:bCs/>
          <w:color w:val="000000"/>
          <w:sz w:val="28"/>
          <w:szCs w:val="28"/>
        </w:rPr>
        <w:t>Ố</w:t>
      </w:r>
      <w:r w:rsidRPr="00574508">
        <w:rPr>
          <w:rFonts w:ascii="Times New Roman" w:eastAsia="Times New Roman" w:hAnsi="Times New Roman" w:cs="Times New Roman"/>
          <w:b/>
          <w:bCs/>
          <w:color w:val="000000"/>
          <w:sz w:val="28"/>
          <w:szCs w:val="28"/>
          <w:lang w:val="vi-VN"/>
        </w:rPr>
        <w:t>I THOẠI</w:t>
      </w:r>
    </w:p>
    <w:p w:rsidR="00574508" w:rsidRPr="00574508" w:rsidRDefault="00574508" w:rsidP="00574508">
      <w:pPr>
        <w:shd w:val="clear" w:color="auto" w:fill="FFFFFF"/>
        <w:spacing w:after="0" w:line="234" w:lineRule="atLeast"/>
        <w:jc w:val="center"/>
        <w:rPr>
          <w:rFonts w:ascii="Times New Roman" w:eastAsia="Times New Roman" w:hAnsi="Times New Roman" w:cs="Times New Roman"/>
          <w:color w:val="000000"/>
          <w:sz w:val="28"/>
          <w:szCs w:val="28"/>
        </w:rPr>
      </w:pPr>
      <w:bookmarkStart w:id="68" w:name="chuong_pl_7"/>
      <w:r w:rsidRPr="00574508">
        <w:rPr>
          <w:rFonts w:ascii="Times New Roman" w:eastAsia="Times New Roman" w:hAnsi="Times New Roman" w:cs="Times New Roman"/>
          <w:b/>
          <w:bCs/>
          <w:color w:val="000000"/>
          <w:sz w:val="28"/>
          <w:szCs w:val="28"/>
          <w:lang w:val="vi-VN"/>
        </w:rPr>
        <w:t>THỐNG KÊ THỤ LÝ, GIẢI QUYẾT CÁC VỤ VIỆC TẠI TRUNG TÂM HÒA GIẢI, ĐỐI THOẠI</w:t>
      </w:r>
      <w:bookmarkEnd w:id="68"/>
    </w:p>
    <w:p w:rsidR="00574508" w:rsidRPr="00574508" w:rsidRDefault="00574508" w:rsidP="005745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74508">
        <w:rPr>
          <w:rFonts w:ascii="Times New Roman" w:eastAsia="Times New Roman" w:hAnsi="Times New Roman" w:cs="Times New Roman"/>
          <w:i/>
          <w:iCs/>
          <w:color w:val="000000"/>
          <w:sz w:val="28"/>
          <w:szCs w:val="28"/>
          <w:lang w:val="vi-VN"/>
        </w:rPr>
        <w:t>T</w:t>
      </w:r>
      <w:r w:rsidRPr="00574508">
        <w:rPr>
          <w:rFonts w:ascii="Times New Roman" w:eastAsia="Times New Roman" w:hAnsi="Times New Roman" w:cs="Times New Roman"/>
          <w:i/>
          <w:iCs/>
          <w:color w:val="000000"/>
          <w:sz w:val="28"/>
          <w:szCs w:val="28"/>
        </w:rPr>
        <w:t>ừ</w:t>
      </w:r>
      <w:r w:rsidRPr="00574508">
        <w:rPr>
          <w:rFonts w:ascii="Times New Roman" w:eastAsia="Times New Roman" w:hAnsi="Times New Roman" w:cs="Times New Roman"/>
          <w:i/>
          <w:iCs/>
          <w:color w:val="000000"/>
          <w:sz w:val="28"/>
          <w:szCs w:val="28"/>
          <w:lang w:val="vi-VN"/>
        </w:rPr>
        <w:t> ngày </w:t>
      </w:r>
      <w:r w:rsidRPr="00574508">
        <w:rPr>
          <w:rFonts w:ascii="Times New Roman" w:eastAsia="Times New Roman" w:hAnsi="Times New Roman" w:cs="Times New Roman"/>
          <w:i/>
          <w:iCs/>
          <w:color w:val="000000"/>
          <w:sz w:val="28"/>
          <w:szCs w:val="28"/>
        </w:rPr>
        <w:t>……… </w:t>
      </w:r>
      <w:r w:rsidRPr="00574508">
        <w:rPr>
          <w:rFonts w:ascii="Times New Roman" w:eastAsia="Times New Roman" w:hAnsi="Times New Roman" w:cs="Times New Roman"/>
          <w:i/>
          <w:iCs/>
          <w:color w:val="000000"/>
          <w:sz w:val="28"/>
          <w:szCs w:val="28"/>
          <w:lang w:val="vi-VN"/>
        </w:rPr>
        <w:t>đến ngày</w:t>
      </w:r>
      <w:r w:rsidRPr="00574508">
        <w:rPr>
          <w:rFonts w:ascii="Times New Roman" w:eastAsia="Times New Roman" w:hAnsi="Times New Roman" w:cs="Times New Roman"/>
          <w:i/>
          <w:iCs/>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98"/>
        <w:gridCol w:w="330"/>
        <w:gridCol w:w="254"/>
        <w:gridCol w:w="324"/>
        <w:gridCol w:w="313"/>
        <w:gridCol w:w="460"/>
        <w:gridCol w:w="253"/>
        <w:gridCol w:w="548"/>
        <w:gridCol w:w="172"/>
        <w:gridCol w:w="198"/>
        <w:gridCol w:w="253"/>
        <w:gridCol w:w="313"/>
        <w:gridCol w:w="253"/>
        <w:gridCol w:w="288"/>
        <w:gridCol w:w="313"/>
        <w:gridCol w:w="492"/>
        <w:gridCol w:w="259"/>
        <w:gridCol w:w="306"/>
        <w:gridCol w:w="423"/>
        <w:gridCol w:w="259"/>
        <w:gridCol w:w="253"/>
        <w:gridCol w:w="958"/>
        <w:gridCol w:w="370"/>
        <w:gridCol w:w="207"/>
        <w:gridCol w:w="242"/>
        <w:gridCol w:w="504"/>
        <w:gridCol w:w="149"/>
        <w:gridCol w:w="348"/>
      </w:tblGrid>
      <w:tr w:rsidR="00574508" w:rsidRPr="00574508" w:rsidTr="00574508">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Tên đơn vị</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Loại vụ việc</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w:t>
            </w:r>
            <w:r w:rsidRPr="00574508">
              <w:rPr>
                <w:rFonts w:ascii="Times New Roman" w:eastAsia="Times New Roman" w:hAnsi="Times New Roman" w:cs="Times New Roman"/>
                <w:b/>
                <w:bCs/>
                <w:sz w:val="28"/>
                <w:szCs w:val="28"/>
              </w:rPr>
              <w:t>ổ</w:t>
            </w:r>
            <w:r w:rsidRPr="00574508">
              <w:rPr>
                <w:rFonts w:ascii="Times New Roman" w:eastAsia="Times New Roman" w:hAnsi="Times New Roman" w:cs="Times New Roman"/>
                <w:b/>
                <w:bCs/>
                <w:sz w:val="28"/>
                <w:szCs w:val="28"/>
                <w:lang w:val="vi-VN"/>
              </w:rPr>
              <w:t>ng s</w:t>
            </w:r>
            <w:r w:rsidRPr="00574508">
              <w:rPr>
                <w:rFonts w:ascii="Times New Roman" w:eastAsia="Times New Roman" w:hAnsi="Times New Roman" w:cs="Times New Roman"/>
                <w:b/>
                <w:bCs/>
                <w:sz w:val="28"/>
                <w:szCs w:val="28"/>
              </w:rPr>
              <w:t>ố đơ</w:t>
            </w:r>
            <w:r w:rsidRPr="00574508">
              <w:rPr>
                <w:rFonts w:ascii="Times New Roman" w:eastAsia="Times New Roman" w:hAnsi="Times New Roman" w:cs="Times New Roman"/>
                <w:b/>
                <w:bCs/>
                <w:sz w:val="28"/>
                <w:szCs w:val="28"/>
                <w:lang w:val="vi-VN"/>
              </w:rPr>
              <w:t>n kh</w:t>
            </w:r>
            <w:r w:rsidRPr="00574508">
              <w:rPr>
                <w:rFonts w:ascii="Times New Roman" w:eastAsia="Times New Roman" w:hAnsi="Times New Roman" w:cs="Times New Roman"/>
                <w:b/>
                <w:bCs/>
                <w:sz w:val="28"/>
                <w:szCs w:val="28"/>
              </w:rPr>
              <w:t>ở</w:t>
            </w:r>
            <w:r w:rsidRPr="00574508">
              <w:rPr>
                <w:rFonts w:ascii="Times New Roman" w:eastAsia="Times New Roman" w:hAnsi="Times New Roman" w:cs="Times New Roman"/>
                <w:b/>
                <w:bCs/>
                <w:sz w:val="28"/>
                <w:szCs w:val="28"/>
                <w:lang w:val="vi-VN"/>
              </w:rPr>
              <w:t xml:space="preserve">i </w:t>
            </w:r>
            <w:r w:rsidRPr="00574508">
              <w:rPr>
                <w:rFonts w:ascii="Times New Roman" w:eastAsia="Times New Roman" w:hAnsi="Times New Roman" w:cs="Times New Roman"/>
                <w:b/>
                <w:bCs/>
                <w:sz w:val="28"/>
                <w:szCs w:val="28"/>
                <w:lang w:val="vi-VN"/>
              </w:rPr>
              <w:lastRenderedPageBreak/>
              <w:t>kiện Tòa án nhận được</w:t>
            </w:r>
          </w:p>
        </w:tc>
        <w:tc>
          <w:tcPr>
            <w:tcW w:w="1000" w:type="pct"/>
            <w:gridSpan w:val="5"/>
            <w:tcBorders>
              <w:top w:val="single" w:sz="8" w:space="0" w:color="auto"/>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lastRenderedPageBreak/>
              <w:t>SỐ ĐƠN ĐỦ </w:t>
            </w:r>
            <w:r w:rsidRPr="00574508">
              <w:rPr>
                <w:rFonts w:ascii="Times New Roman" w:eastAsia="Times New Roman" w:hAnsi="Times New Roman" w:cs="Times New Roman"/>
                <w:b/>
                <w:bCs/>
                <w:sz w:val="28"/>
                <w:szCs w:val="28"/>
              </w:rPr>
              <w:t>ĐIỀU </w:t>
            </w:r>
            <w:r w:rsidRPr="00574508">
              <w:rPr>
                <w:rFonts w:ascii="Times New Roman" w:eastAsia="Times New Roman" w:hAnsi="Times New Roman" w:cs="Times New Roman"/>
                <w:b/>
                <w:bCs/>
                <w:sz w:val="28"/>
                <w:szCs w:val="28"/>
                <w:lang w:val="vi-VN"/>
              </w:rPr>
              <w:t>KIỆN TRUNG TÂM TIẾP NH</w:t>
            </w:r>
            <w:r w:rsidRPr="00574508">
              <w:rPr>
                <w:rFonts w:ascii="Times New Roman" w:eastAsia="Times New Roman" w:hAnsi="Times New Roman" w:cs="Times New Roman"/>
                <w:b/>
                <w:bCs/>
                <w:sz w:val="28"/>
                <w:szCs w:val="28"/>
              </w:rPr>
              <w:t>Ậ</w:t>
            </w:r>
            <w:r w:rsidRPr="00574508">
              <w:rPr>
                <w:rFonts w:ascii="Times New Roman" w:eastAsia="Times New Roman" w:hAnsi="Times New Roman" w:cs="Times New Roman"/>
                <w:b/>
                <w:bCs/>
                <w:sz w:val="28"/>
                <w:szCs w:val="28"/>
                <w:lang w:val="vi-VN"/>
              </w:rPr>
              <w:t>N </w:t>
            </w:r>
            <w:r w:rsidRPr="00574508">
              <w:rPr>
                <w:rFonts w:ascii="Times New Roman" w:eastAsia="Times New Roman" w:hAnsi="Times New Roman" w:cs="Times New Roman"/>
                <w:b/>
                <w:bCs/>
                <w:sz w:val="28"/>
                <w:szCs w:val="28"/>
              </w:rPr>
              <w:t>GIẢI</w:t>
            </w:r>
            <w:r w:rsidRPr="00574508">
              <w:rPr>
                <w:rFonts w:ascii="Times New Roman" w:eastAsia="Times New Roman" w:hAnsi="Times New Roman" w:cs="Times New Roman"/>
                <w:b/>
                <w:bCs/>
                <w:sz w:val="28"/>
                <w:szCs w:val="28"/>
                <w:lang w:val="vi-VN"/>
              </w:rPr>
              <w:t> QUY</w:t>
            </w:r>
            <w:r w:rsidRPr="00574508">
              <w:rPr>
                <w:rFonts w:ascii="Times New Roman" w:eastAsia="Times New Roman" w:hAnsi="Times New Roman" w:cs="Times New Roman"/>
                <w:b/>
                <w:bCs/>
                <w:sz w:val="28"/>
                <w:szCs w:val="28"/>
              </w:rPr>
              <w:t>Ế</w:t>
            </w:r>
            <w:r w:rsidRPr="00574508">
              <w:rPr>
                <w:rFonts w:ascii="Times New Roman" w:eastAsia="Times New Roman" w:hAnsi="Times New Roman" w:cs="Times New Roman"/>
                <w:b/>
                <w:bCs/>
                <w:sz w:val="28"/>
                <w:szCs w:val="28"/>
                <w:lang w:val="vi-VN"/>
              </w:rPr>
              <w:t>T</w:t>
            </w:r>
          </w:p>
        </w:tc>
        <w:tc>
          <w:tcPr>
            <w:tcW w:w="2750" w:type="pct"/>
            <w:gridSpan w:val="16"/>
            <w:tcBorders>
              <w:top w:val="single" w:sz="8" w:space="0" w:color="auto"/>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KẾT QUẢ GIẢI QUYẾT CÁC VỤ VIỆC TẠI TRUNG T</w:t>
            </w:r>
            <w:r w:rsidRPr="00574508">
              <w:rPr>
                <w:rFonts w:ascii="Times New Roman" w:eastAsia="Times New Roman" w:hAnsi="Times New Roman" w:cs="Times New Roman"/>
                <w:b/>
                <w:bCs/>
                <w:sz w:val="28"/>
                <w:szCs w:val="28"/>
              </w:rPr>
              <w:t>Â</w:t>
            </w:r>
            <w:r w:rsidRPr="00574508">
              <w:rPr>
                <w:rFonts w:ascii="Times New Roman" w:eastAsia="Times New Roman" w:hAnsi="Times New Roman" w:cs="Times New Roman"/>
                <w:b/>
                <w:bCs/>
                <w:sz w:val="28"/>
                <w:szCs w:val="28"/>
                <w:lang w:val="vi-VN"/>
              </w:rPr>
              <w:t>M HÒA GIẢI, ĐỐI THOẠI</w:t>
            </w:r>
          </w:p>
        </w:tc>
        <w:tc>
          <w:tcPr>
            <w:tcW w:w="550" w:type="pct"/>
            <w:gridSpan w:val="4"/>
            <w:tcBorders>
              <w:top w:val="single" w:sz="8" w:space="0" w:color="auto"/>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phân tích một số đặc điểm các vụ việc đã hòa giải, đối thoại</w:t>
            </w:r>
          </w:p>
        </w:tc>
      </w:tr>
      <w:tr w:rsidR="00574508" w:rsidRPr="00574508" w:rsidTr="0057450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Tòa án ch</w:t>
            </w:r>
            <w:r w:rsidRPr="00574508">
              <w:rPr>
                <w:rFonts w:ascii="Times New Roman" w:eastAsia="Times New Roman" w:hAnsi="Times New Roman" w:cs="Times New Roman"/>
                <w:sz w:val="28"/>
                <w:szCs w:val="28"/>
                <w:lang w:val="vi-VN"/>
              </w:rPr>
              <w:lastRenderedPageBreak/>
              <w:t>uyển</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 xml:space="preserve">Đương sự </w:t>
            </w:r>
            <w:r w:rsidRPr="00574508">
              <w:rPr>
                <w:rFonts w:ascii="Times New Roman" w:eastAsia="Times New Roman" w:hAnsi="Times New Roman" w:cs="Times New Roman"/>
                <w:sz w:val="28"/>
                <w:szCs w:val="28"/>
                <w:lang w:val="vi-VN"/>
              </w:rPr>
              <w:lastRenderedPageBreak/>
              <w:t>nộp trực tiếp</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 xml:space="preserve">Đương sự không </w:t>
            </w:r>
            <w:r w:rsidRPr="00574508">
              <w:rPr>
                <w:rFonts w:ascii="Times New Roman" w:eastAsia="Times New Roman" w:hAnsi="Times New Roman" w:cs="Times New Roman"/>
                <w:sz w:val="28"/>
                <w:szCs w:val="28"/>
                <w:lang w:val="vi-VN"/>
              </w:rPr>
              <w:lastRenderedPageBreak/>
              <w:t>đồng ý hòa giải, đối thoại tại Trung </w:t>
            </w:r>
            <w:r w:rsidRPr="00574508">
              <w:rPr>
                <w:rFonts w:ascii="Times New Roman" w:eastAsia="Times New Roman" w:hAnsi="Times New Roman" w:cs="Times New Roman"/>
                <w:sz w:val="28"/>
                <w:szCs w:val="28"/>
              </w:rPr>
              <w:t>t</w:t>
            </w:r>
            <w:r w:rsidRPr="00574508">
              <w:rPr>
                <w:rFonts w:ascii="Times New Roman" w:eastAsia="Times New Roman" w:hAnsi="Times New Roman" w:cs="Times New Roman"/>
                <w:sz w:val="28"/>
                <w:szCs w:val="28"/>
                <w:lang w:val="vi-VN"/>
              </w:rPr>
              <w:t xml:space="preserve">âm hoặc được triệu tập nhưng không đến Trung tâm để hoà giải, </w:t>
            </w:r>
            <w:r w:rsidRPr="00574508">
              <w:rPr>
                <w:rFonts w:ascii="Times New Roman" w:eastAsia="Times New Roman" w:hAnsi="Times New Roman" w:cs="Times New Roman"/>
                <w:sz w:val="28"/>
                <w:szCs w:val="28"/>
                <w:lang w:val="vi-VN"/>
              </w:rPr>
              <w:lastRenderedPageBreak/>
              <w:t>đối tho</w:t>
            </w:r>
            <w:r w:rsidRPr="00574508">
              <w:rPr>
                <w:rFonts w:ascii="Times New Roman" w:eastAsia="Times New Roman" w:hAnsi="Times New Roman" w:cs="Times New Roman"/>
                <w:sz w:val="28"/>
                <w:szCs w:val="28"/>
              </w:rPr>
              <w:t>ạ</w:t>
            </w:r>
            <w:r w:rsidRPr="00574508">
              <w:rPr>
                <w:rFonts w:ascii="Times New Roman" w:eastAsia="Times New Roman" w:hAnsi="Times New Roman" w:cs="Times New Roman"/>
                <w:sz w:val="28"/>
                <w:szCs w:val="28"/>
                <w:lang w:val="vi-VN"/>
              </w:rPr>
              <w:t>i</w:t>
            </w:r>
          </w:p>
        </w:tc>
        <w:tc>
          <w:tcPr>
            <w:tcW w:w="1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lastRenderedPageBreak/>
              <w:t xml:space="preserve">Tổng </w:t>
            </w:r>
            <w:r w:rsidRPr="00574508">
              <w:rPr>
                <w:rFonts w:ascii="Times New Roman" w:eastAsia="Times New Roman" w:hAnsi="Times New Roman" w:cs="Times New Roman"/>
                <w:b/>
                <w:bCs/>
                <w:sz w:val="28"/>
                <w:szCs w:val="28"/>
                <w:lang w:val="vi-VN"/>
              </w:rPr>
              <w:lastRenderedPageBreak/>
              <w:t>số</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lastRenderedPageBreak/>
              <w:t>T</w:t>
            </w:r>
            <w:r w:rsidRPr="00574508">
              <w:rPr>
                <w:rFonts w:ascii="Times New Roman" w:eastAsia="Times New Roman" w:hAnsi="Times New Roman" w:cs="Times New Roman"/>
                <w:i/>
                <w:iCs/>
                <w:sz w:val="28"/>
                <w:szCs w:val="28"/>
              </w:rPr>
              <w:t>ỷ </w:t>
            </w:r>
            <w:r w:rsidRPr="00574508">
              <w:rPr>
                <w:rFonts w:ascii="Times New Roman" w:eastAsia="Times New Roman" w:hAnsi="Times New Roman" w:cs="Times New Roman"/>
                <w:i/>
                <w:iCs/>
                <w:sz w:val="28"/>
                <w:szCs w:val="28"/>
                <w:lang w:val="vi-VN"/>
              </w:rPr>
              <w:t xml:space="preserve">lệ đơn đủ điều </w:t>
            </w:r>
            <w:r w:rsidRPr="00574508">
              <w:rPr>
                <w:rFonts w:ascii="Times New Roman" w:eastAsia="Times New Roman" w:hAnsi="Times New Roman" w:cs="Times New Roman"/>
                <w:i/>
                <w:iCs/>
                <w:sz w:val="28"/>
                <w:szCs w:val="28"/>
                <w:lang w:val="vi-VN"/>
              </w:rPr>
              <w:lastRenderedPageBreak/>
              <w:t>kiện giải </w:t>
            </w:r>
            <w:r w:rsidRPr="00574508">
              <w:rPr>
                <w:rFonts w:ascii="Times New Roman" w:eastAsia="Times New Roman" w:hAnsi="Times New Roman" w:cs="Times New Roman"/>
                <w:i/>
                <w:iCs/>
                <w:sz w:val="28"/>
                <w:szCs w:val="28"/>
              </w:rPr>
              <w:t>quyết</w:t>
            </w:r>
            <w:r w:rsidRPr="00574508">
              <w:rPr>
                <w:rFonts w:ascii="Times New Roman" w:eastAsia="Times New Roman" w:hAnsi="Times New Roman" w:cs="Times New Roman"/>
                <w:i/>
                <w:iCs/>
                <w:sz w:val="28"/>
                <w:szCs w:val="28"/>
                <w:lang w:val="vi-VN"/>
              </w:rPr>
              <w:t>tại Trung tâm / (Tổng số đơn kh</w:t>
            </w:r>
            <w:r w:rsidRPr="00574508">
              <w:rPr>
                <w:rFonts w:ascii="Times New Roman" w:eastAsia="Times New Roman" w:hAnsi="Times New Roman" w:cs="Times New Roman"/>
                <w:i/>
                <w:iCs/>
                <w:sz w:val="28"/>
                <w:szCs w:val="28"/>
              </w:rPr>
              <w:t>ở</w:t>
            </w:r>
            <w:r w:rsidRPr="00574508">
              <w:rPr>
                <w:rFonts w:ascii="Times New Roman" w:eastAsia="Times New Roman" w:hAnsi="Times New Roman" w:cs="Times New Roman"/>
                <w:i/>
                <w:iCs/>
                <w:sz w:val="28"/>
                <w:szCs w:val="28"/>
                <w:lang w:val="vi-VN"/>
              </w:rPr>
              <w:t>i kiện Tòa án nhận được + S</w:t>
            </w:r>
            <w:r w:rsidRPr="00574508">
              <w:rPr>
                <w:rFonts w:ascii="Times New Roman" w:eastAsia="Times New Roman" w:hAnsi="Times New Roman" w:cs="Times New Roman"/>
                <w:i/>
                <w:iCs/>
                <w:sz w:val="28"/>
                <w:szCs w:val="28"/>
              </w:rPr>
              <w:t>ố</w:t>
            </w:r>
            <w:r w:rsidRPr="00574508">
              <w:rPr>
                <w:rFonts w:ascii="Times New Roman" w:eastAsia="Times New Roman" w:hAnsi="Times New Roman" w:cs="Times New Roman"/>
                <w:i/>
                <w:iCs/>
                <w:sz w:val="28"/>
                <w:szCs w:val="28"/>
                <w:lang w:val="vi-VN"/>
              </w:rPr>
              <w:t>đơn đương s</w:t>
            </w:r>
            <w:r w:rsidRPr="00574508">
              <w:rPr>
                <w:rFonts w:ascii="Times New Roman" w:eastAsia="Times New Roman" w:hAnsi="Times New Roman" w:cs="Times New Roman"/>
                <w:i/>
                <w:iCs/>
                <w:sz w:val="28"/>
                <w:szCs w:val="28"/>
              </w:rPr>
              <w:t>ự </w:t>
            </w:r>
            <w:r w:rsidRPr="00574508">
              <w:rPr>
                <w:rFonts w:ascii="Times New Roman" w:eastAsia="Times New Roman" w:hAnsi="Times New Roman" w:cs="Times New Roman"/>
                <w:i/>
                <w:iCs/>
                <w:sz w:val="28"/>
                <w:szCs w:val="28"/>
                <w:lang w:val="vi-VN"/>
              </w:rPr>
              <w:t>nộp trực t</w:t>
            </w:r>
            <w:r w:rsidRPr="00574508">
              <w:rPr>
                <w:rFonts w:ascii="Times New Roman" w:eastAsia="Times New Roman" w:hAnsi="Times New Roman" w:cs="Times New Roman"/>
                <w:i/>
                <w:iCs/>
                <w:sz w:val="28"/>
                <w:szCs w:val="28"/>
              </w:rPr>
              <w:t>iế</w:t>
            </w:r>
            <w:r w:rsidRPr="00574508">
              <w:rPr>
                <w:rFonts w:ascii="Times New Roman" w:eastAsia="Times New Roman" w:hAnsi="Times New Roman" w:cs="Times New Roman"/>
                <w:i/>
                <w:iCs/>
                <w:sz w:val="28"/>
                <w:szCs w:val="28"/>
                <w:lang w:val="vi-VN"/>
              </w:rPr>
              <w:t>p đ</w:t>
            </w:r>
            <w:r w:rsidRPr="00574508">
              <w:rPr>
                <w:rFonts w:ascii="Times New Roman" w:eastAsia="Times New Roman" w:hAnsi="Times New Roman" w:cs="Times New Roman"/>
                <w:i/>
                <w:iCs/>
                <w:sz w:val="28"/>
                <w:szCs w:val="28"/>
              </w:rPr>
              <w:t>ủ </w:t>
            </w:r>
            <w:r w:rsidRPr="00574508">
              <w:rPr>
                <w:rFonts w:ascii="Times New Roman" w:eastAsia="Times New Roman" w:hAnsi="Times New Roman" w:cs="Times New Roman"/>
                <w:i/>
                <w:iCs/>
                <w:sz w:val="28"/>
                <w:szCs w:val="28"/>
                <w:lang w:val="vi-VN"/>
              </w:rPr>
              <w:t xml:space="preserve">điều kiện </w:t>
            </w:r>
            <w:r w:rsidRPr="00574508">
              <w:rPr>
                <w:rFonts w:ascii="Times New Roman" w:eastAsia="Times New Roman" w:hAnsi="Times New Roman" w:cs="Times New Roman"/>
                <w:i/>
                <w:iCs/>
                <w:sz w:val="28"/>
                <w:szCs w:val="28"/>
                <w:lang w:val="vi-VN"/>
              </w:rPr>
              <w:lastRenderedPageBreak/>
              <w:t>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quyết tại Trung tâm)</w:t>
            </w:r>
          </w:p>
        </w:tc>
        <w:tc>
          <w:tcPr>
            <w:tcW w:w="400" w:type="pct"/>
            <w:gridSpan w:val="3"/>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lastRenderedPageBreak/>
              <w:t xml:space="preserve">Tổng số vụ việc giải </w:t>
            </w:r>
            <w:r w:rsidRPr="00574508">
              <w:rPr>
                <w:rFonts w:ascii="Times New Roman" w:eastAsia="Times New Roman" w:hAnsi="Times New Roman" w:cs="Times New Roman"/>
                <w:b/>
                <w:bCs/>
                <w:sz w:val="28"/>
                <w:szCs w:val="28"/>
              </w:rPr>
              <w:lastRenderedPageBreak/>
              <w:t>quyết tại Trung tâm</w:t>
            </w:r>
          </w:p>
        </w:tc>
        <w:tc>
          <w:tcPr>
            <w:tcW w:w="1100" w:type="pct"/>
            <w:gridSpan w:val="6"/>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lastRenderedPageBreak/>
              <w:t>Hòa giải thành, đối thoại thành</w:t>
            </w:r>
          </w:p>
        </w:tc>
        <w:tc>
          <w:tcPr>
            <w:tcW w:w="550" w:type="pct"/>
            <w:gridSpan w:val="3"/>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rPr>
              <w:t xml:space="preserve">Hòa giải, đối thoại </w:t>
            </w:r>
            <w:r w:rsidRPr="00574508">
              <w:rPr>
                <w:rFonts w:ascii="Times New Roman" w:eastAsia="Times New Roman" w:hAnsi="Times New Roman" w:cs="Times New Roman"/>
                <w:b/>
                <w:bCs/>
                <w:sz w:val="28"/>
                <w:szCs w:val="28"/>
              </w:rPr>
              <w:lastRenderedPageBreak/>
              <w:t>không thành</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Tổng s</w:t>
            </w:r>
            <w:r w:rsidRPr="00574508">
              <w:rPr>
                <w:rFonts w:ascii="Times New Roman" w:eastAsia="Times New Roman" w:hAnsi="Times New Roman" w:cs="Times New Roman"/>
                <w:sz w:val="28"/>
                <w:szCs w:val="28"/>
                <w:lang w:val="vi-VN"/>
              </w:rPr>
              <w:lastRenderedPageBreak/>
              <w:t>ố vụ việc đã gi</w:t>
            </w:r>
            <w:r w:rsidRPr="00574508">
              <w:rPr>
                <w:rFonts w:ascii="Times New Roman" w:eastAsia="Times New Roman" w:hAnsi="Times New Roman" w:cs="Times New Roman"/>
                <w:sz w:val="28"/>
                <w:szCs w:val="28"/>
              </w:rPr>
              <w:t>ả</w:t>
            </w:r>
            <w:r w:rsidRPr="00574508">
              <w:rPr>
                <w:rFonts w:ascii="Times New Roman" w:eastAsia="Times New Roman" w:hAnsi="Times New Roman" w:cs="Times New Roman"/>
                <w:sz w:val="28"/>
                <w:szCs w:val="28"/>
                <w:lang w:val="vi-VN"/>
              </w:rPr>
              <w:t>i quy</w:t>
            </w:r>
            <w:r w:rsidRPr="00574508">
              <w:rPr>
                <w:rFonts w:ascii="Times New Roman" w:eastAsia="Times New Roman" w:hAnsi="Times New Roman" w:cs="Times New Roman"/>
                <w:sz w:val="28"/>
                <w:szCs w:val="28"/>
              </w:rPr>
              <w:t>ế</w:t>
            </w:r>
            <w:r w:rsidRPr="00574508">
              <w:rPr>
                <w:rFonts w:ascii="Times New Roman" w:eastAsia="Times New Roman" w:hAnsi="Times New Roman" w:cs="Times New Roman"/>
                <w:sz w:val="28"/>
                <w:szCs w:val="28"/>
                <w:lang w:val="vi-VN"/>
              </w:rPr>
              <w:t>t</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lastRenderedPageBreak/>
              <w:t>T</w:t>
            </w:r>
            <w:r w:rsidRPr="00574508">
              <w:rPr>
                <w:rFonts w:ascii="Times New Roman" w:eastAsia="Times New Roman" w:hAnsi="Times New Roman" w:cs="Times New Roman"/>
                <w:i/>
                <w:iCs/>
                <w:sz w:val="28"/>
                <w:szCs w:val="28"/>
              </w:rPr>
              <w:t>ỷ </w:t>
            </w:r>
            <w:r w:rsidRPr="00574508">
              <w:rPr>
                <w:rFonts w:ascii="Times New Roman" w:eastAsia="Times New Roman" w:hAnsi="Times New Roman" w:cs="Times New Roman"/>
                <w:i/>
                <w:iCs/>
                <w:sz w:val="28"/>
                <w:szCs w:val="28"/>
                <w:lang w:val="vi-VN"/>
              </w:rPr>
              <w:t>lệ các </w:t>
            </w:r>
            <w:r w:rsidRPr="00574508">
              <w:rPr>
                <w:rFonts w:ascii="Times New Roman" w:eastAsia="Times New Roman" w:hAnsi="Times New Roman" w:cs="Times New Roman"/>
                <w:i/>
                <w:iCs/>
                <w:sz w:val="28"/>
                <w:szCs w:val="28"/>
              </w:rPr>
              <w:t>vụ </w:t>
            </w:r>
            <w:r w:rsidRPr="00574508">
              <w:rPr>
                <w:rFonts w:ascii="Times New Roman" w:eastAsia="Times New Roman" w:hAnsi="Times New Roman" w:cs="Times New Roman"/>
                <w:i/>
                <w:iCs/>
                <w:sz w:val="28"/>
                <w:szCs w:val="28"/>
                <w:lang w:val="vi-VN"/>
              </w:rPr>
              <w:t>việc </w:t>
            </w:r>
            <w:r w:rsidRPr="00574508">
              <w:rPr>
                <w:rFonts w:ascii="Times New Roman" w:eastAsia="Times New Roman" w:hAnsi="Times New Roman" w:cs="Times New Roman"/>
                <w:i/>
                <w:iCs/>
                <w:sz w:val="28"/>
                <w:szCs w:val="28"/>
              </w:rPr>
              <w:t>giải </w:t>
            </w:r>
            <w:r w:rsidRPr="00574508">
              <w:rPr>
                <w:rFonts w:ascii="Times New Roman" w:eastAsia="Times New Roman" w:hAnsi="Times New Roman" w:cs="Times New Roman"/>
                <w:i/>
                <w:iCs/>
                <w:sz w:val="28"/>
                <w:szCs w:val="28"/>
                <w:lang w:val="vi-VN"/>
              </w:rPr>
              <w:t xml:space="preserve">quyết/ Tổng số </w:t>
            </w:r>
            <w:r w:rsidRPr="00574508">
              <w:rPr>
                <w:rFonts w:ascii="Times New Roman" w:eastAsia="Times New Roman" w:hAnsi="Times New Roman" w:cs="Times New Roman"/>
                <w:i/>
                <w:iCs/>
                <w:sz w:val="28"/>
                <w:szCs w:val="28"/>
                <w:lang w:val="vi-VN"/>
              </w:rPr>
              <w:lastRenderedPageBreak/>
              <w:t>vụ việc đủ điều kiện 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quyết tại Trung tâm</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lastRenderedPageBreak/>
              <w:t>T</w:t>
            </w:r>
            <w:r w:rsidRPr="00574508">
              <w:rPr>
                <w:rFonts w:ascii="Times New Roman" w:eastAsia="Times New Roman" w:hAnsi="Times New Roman" w:cs="Times New Roman"/>
                <w:i/>
                <w:iCs/>
                <w:sz w:val="28"/>
                <w:szCs w:val="28"/>
              </w:rPr>
              <w:t>ỷ </w:t>
            </w:r>
            <w:r w:rsidRPr="00574508">
              <w:rPr>
                <w:rFonts w:ascii="Times New Roman" w:eastAsia="Times New Roman" w:hAnsi="Times New Roman" w:cs="Times New Roman"/>
                <w:i/>
                <w:iCs/>
                <w:sz w:val="28"/>
                <w:szCs w:val="28"/>
                <w:lang w:val="vi-VN"/>
              </w:rPr>
              <w:t xml:space="preserve">lệ các vụ </w:t>
            </w:r>
            <w:r w:rsidRPr="00574508">
              <w:rPr>
                <w:rFonts w:ascii="Times New Roman" w:eastAsia="Times New Roman" w:hAnsi="Times New Roman" w:cs="Times New Roman"/>
                <w:i/>
                <w:iCs/>
                <w:sz w:val="28"/>
                <w:szCs w:val="28"/>
                <w:lang w:val="vi-VN"/>
              </w:rPr>
              <w:lastRenderedPageBreak/>
              <w:t>việc hòa 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thành, đ</w:t>
            </w:r>
            <w:r w:rsidRPr="00574508">
              <w:rPr>
                <w:rFonts w:ascii="Times New Roman" w:eastAsia="Times New Roman" w:hAnsi="Times New Roman" w:cs="Times New Roman"/>
                <w:i/>
                <w:iCs/>
                <w:sz w:val="28"/>
                <w:szCs w:val="28"/>
              </w:rPr>
              <w:t>ối</w:t>
            </w:r>
            <w:r w:rsidRPr="00574508">
              <w:rPr>
                <w:rFonts w:ascii="Times New Roman" w:eastAsia="Times New Roman" w:hAnsi="Times New Roman" w:cs="Times New Roman"/>
                <w:i/>
                <w:iCs/>
                <w:sz w:val="28"/>
                <w:szCs w:val="28"/>
                <w:lang w:val="vi-VN"/>
              </w:rPr>
              <w:t>tho</w:t>
            </w:r>
            <w:r w:rsidRPr="00574508">
              <w:rPr>
                <w:rFonts w:ascii="Times New Roman" w:eastAsia="Times New Roman" w:hAnsi="Times New Roman" w:cs="Times New Roman"/>
                <w:i/>
                <w:iCs/>
                <w:sz w:val="28"/>
                <w:szCs w:val="28"/>
              </w:rPr>
              <w:t>ạ</w:t>
            </w:r>
            <w:r w:rsidRPr="00574508">
              <w:rPr>
                <w:rFonts w:ascii="Times New Roman" w:eastAsia="Times New Roman" w:hAnsi="Times New Roman" w:cs="Times New Roman"/>
                <w:i/>
                <w:iCs/>
                <w:sz w:val="28"/>
                <w:szCs w:val="28"/>
                <w:lang w:val="vi-VN"/>
              </w:rPr>
              <w:t>i thành / T</w:t>
            </w:r>
            <w:r w:rsidRPr="00574508">
              <w:rPr>
                <w:rFonts w:ascii="Times New Roman" w:eastAsia="Times New Roman" w:hAnsi="Times New Roman" w:cs="Times New Roman"/>
                <w:i/>
                <w:iCs/>
                <w:sz w:val="28"/>
                <w:szCs w:val="28"/>
              </w:rPr>
              <w:t>ổ</w:t>
            </w:r>
            <w:r w:rsidRPr="00574508">
              <w:rPr>
                <w:rFonts w:ascii="Times New Roman" w:eastAsia="Times New Roman" w:hAnsi="Times New Roman" w:cs="Times New Roman"/>
                <w:i/>
                <w:iCs/>
                <w:sz w:val="28"/>
                <w:szCs w:val="28"/>
                <w:lang w:val="vi-VN"/>
              </w:rPr>
              <w:t>ng s</w:t>
            </w:r>
            <w:r w:rsidRPr="00574508">
              <w:rPr>
                <w:rFonts w:ascii="Times New Roman" w:eastAsia="Times New Roman" w:hAnsi="Times New Roman" w:cs="Times New Roman"/>
                <w:i/>
                <w:iCs/>
                <w:sz w:val="28"/>
                <w:szCs w:val="28"/>
              </w:rPr>
              <w:t>ố </w:t>
            </w:r>
            <w:r w:rsidRPr="00574508">
              <w:rPr>
                <w:rFonts w:ascii="Times New Roman" w:eastAsia="Times New Roman" w:hAnsi="Times New Roman" w:cs="Times New Roman"/>
                <w:i/>
                <w:iCs/>
                <w:sz w:val="28"/>
                <w:szCs w:val="28"/>
                <w:lang w:val="vi-VN"/>
              </w:rPr>
              <w:t>vụ việc đã 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quy</w:t>
            </w:r>
            <w:r w:rsidRPr="00574508">
              <w:rPr>
                <w:rFonts w:ascii="Times New Roman" w:eastAsia="Times New Roman" w:hAnsi="Times New Roman" w:cs="Times New Roman"/>
                <w:i/>
                <w:iCs/>
                <w:sz w:val="28"/>
                <w:szCs w:val="28"/>
              </w:rPr>
              <w:t>ết</w:t>
            </w:r>
          </w:p>
        </w:tc>
        <w:tc>
          <w:tcPr>
            <w:tcW w:w="100" w:type="pct"/>
            <w:vMerge w:val="restar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lastRenderedPageBreak/>
              <w:t>Còn l</w:t>
            </w:r>
            <w:r w:rsidRPr="00574508">
              <w:rPr>
                <w:rFonts w:ascii="Times New Roman" w:eastAsia="Times New Roman" w:hAnsi="Times New Roman" w:cs="Times New Roman"/>
                <w:b/>
                <w:bCs/>
                <w:sz w:val="28"/>
                <w:szCs w:val="28"/>
                <w:lang w:val="vi-VN"/>
              </w:rPr>
              <w:lastRenderedPageBreak/>
              <w:t>ại</w:t>
            </w:r>
          </w:p>
        </w:tc>
        <w:tc>
          <w:tcPr>
            <w:tcW w:w="350" w:type="pct"/>
            <w:gridSpan w:val="2"/>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S</w:t>
            </w:r>
            <w:r w:rsidRPr="00574508">
              <w:rPr>
                <w:rFonts w:ascii="Times New Roman" w:eastAsia="Times New Roman" w:hAnsi="Times New Roman" w:cs="Times New Roman"/>
                <w:sz w:val="28"/>
                <w:szCs w:val="28"/>
              </w:rPr>
              <w:t>ố </w:t>
            </w:r>
            <w:r w:rsidRPr="00574508">
              <w:rPr>
                <w:rFonts w:ascii="Times New Roman" w:eastAsia="Times New Roman" w:hAnsi="Times New Roman" w:cs="Times New Roman"/>
                <w:sz w:val="28"/>
                <w:szCs w:val="28"/>
                <w:lang w:val="vi-VN"/>
              </w:rPr>
              <w:t xml:space="preserve">vụ việc đương sự yêu </w:t>
            </w:r>
            <w:r w:rsidRPr="00574508">
              <w:rPr>
                <w:rFonts w:ascii="Times New Roman" w:eastAsia="Times New Roman" w:hAnsi="Times New Roman" w:cs="Times New Roman"/>
                <w:sz w:val="28"/>
                <w:szCs w:val="28"/>
                <w:lang w:val="vi-VN"/>
              </w:rPr>
              <w:lastRenderedPageBreak/>
              <w:t>cầu Tòa án ra Quyết định công nh</w:t>
            </w:r>
            <w:r w:rsidRPr="00574508">
              <w:rPr>
                <w:rFonts w:ascii="Times New Roman" w:eastAsia="Times New Roman" w:hAnsi="Times New Roman" w:cs="Times New Roman"/>
                <w:sz w:val="28"/>
                <w:szCs w:val="28"/>
              </w:rPr>
              <w:t>ậ</w:t>
            </w:r>
            <w:r w:rsidRPr="00574508">
              <w:rPr>
                <w:rFonts w:ascii="Times New Roman" w:eastAsia="Times New Roman" w:hAnsi="Times New Roman" w:cs="Times New Roman"/>
                <w:sz w:val="28"/>
                <w:szCs w:val="28"/>
                <w:lang w:val="vi-VN"/>
              </w:rPr>
              <w:t>n kết quả hòa giải, đối </w:t>
            </w:r>
            <w:r w:rsidRPr="00574508">
              <w:rPr>
                <w:rFonts w:ascii="Times New Roman" w:eastAsia="Times New Roman" w:hAnsi="Times New Roman" w:cs="Times New Roman"/>
                <w:sz w:val="28"/>
                <w:szCs w:val="28"/>
              </w:rPr>
              <w:t>thoại thành</w:t>
            </w:r>
          </w:p>
        </w:tc>
        <w:tc>
          <w:tcPr>
            <w:tcW w:w="200" w:type="pct"/>
            <w:gridSpan w:val="2"/>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S</w:t>
            </w:r>
            <w:r w:rsidRPr="00574508">
              <w:rPr>
                <w:rFonts w:ascii="Times New Roman" w:eastAsia="Times New Roman" w:hAnsi="Times New Roman" w:cs="Times New Roman"/>
                <w:sz w:val="28"/>
                <w:szCs w:val="28"/>
              </w:rPr>
              <w:t>ố </w:t>
            </w:r>
            <w:r w:rsidRPr="00574508">
              <w:rPr>
                <w:rFonts w:ascii="Times New Roman" w:eastAsia="Times New Roman" w:hAnsi="Times New Roman" w:cs="Times New Roman"/>
                <w:sz w:val="28"/>
                <w:szCs w:val="28"/>
                <w:lang w:val="vi-VN"/>
              </w:rPr>
              <w:t>vụ việc tổ chứ</w:t>
            </w:r>
            <w:r w:rsidRPr="00574508">
              <w:rPr>
                <w:rFonts w:ascii="Times New Roman" w:eastAsia="Times New Roman" w:hAnsi="Times New Roman" w:cs="Times New Roman"/>
                <w:sz w:val="28"/>
                <w:szCs w:val="28"/>
                <w:lang w:val="vi-VN"/>
              </w:rPr>
              <w:lastRenderedPageBreak/>
              <w:t>c hòa giải, đối tho</w:t>
            </w:r>
            <w:r w:rsidRPr="00574508">
              <w:rPr>
                <w:rFonts w:ascii="Times New Roman" w:eastAsia="Times New Roman" w:hAnsi="Times New Roman" w:cs="Times New Roman"/>
                <w:sz w:val="28"/>
                <w:szCs w:val="28"/>
              </w:rPr>
              <w:t>ạ</w:t>
            </w:r>
            <w:r w:rsidRPr="00574508">
              <w:rPr>
                <w:rFonts w:ascii="Times New Roman" w:eastAsia="Times New Roman" w:hAnsi="Times New Roman" w:cs="Times New Roman"/>
                <w:sz w:val="28"/>
                <w:szCs w:val="28"/>
                <w:lang w:val="vi-VN"/>
              </w:rPr>
              <w:t>i nhiều lần</w:t>
            </w:r>
          </w:p>
        </w:tc>
      </w:tr>
      <w:tr w:rsidR="00574508" w:rsidRPr="00574508" w:rsidTr="0057450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Cũ còn lại</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Mới thụ lý</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w:t>
            </w:r>
            <w:r w:rsidRPr="00574508">
              <w:rPr>
                <w:rFonts w:ascii="Times New Roman" w:eastAsia="Times New Roman" w:hAnsi="Times New Roman" w:cs="Times New Roman"/>
                <w:b/>
                <w:bCs/>
                <w:sz w:val="28"/>
                <w:szCs w:val="28"/>
              </w:rPr>
              <w:t>ổ</w:t>
            </w:r>
            <w:r w:rsidRPr="00574508">
              <w:rPr>
                <w:rFonts w:ascii="Times New Roman" w:eastAsia="Times New Roman" w:hAnsi="Times New Roman" w:cs="Times New Roman"/>
                <w:b/>
                <w:bCs/>
                <w:sz w:val="28"/>
                <w:szCs w:val="28"/>
                <w:lang w:val="vi-VN"/>
              </w:rPr>
              <w:t>ng cộng</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Đ</w:t>
            </w:r>
            <w:r w:rsidRPr="00574508">
              <w:rPr>
                <w:rFonts w:ascii="Times New Roman" w:eastAsia="Times New Roman" w:hAnsi="Times New Roman" w:cs="Times New Roman"/>
                <w:sz w:val="28"/>
                <w:szCs w:val="28"/>
                <w:lang w:val="vi-VN"/>
              </w:rPr>
              <w:t>ương sự thống nhất được toàn bộ cá</w:t>
            </w:r>
            <w:r w:rsidRPr="00574508">
              <w:rPr>
                <w:rFonts w:ascii="Times New Roman" w:eastAsia="Times New Roman" w:hAnsi="Times New Roman" w:cs="Times New Roman"/>
                <w:sz w:val="28"/>
                <w:szCs w:val="28"/>
                <w:lang w:val="vi-VN"/>
              </w:rPr>
              <w:lastRenderedPageBreak/>
              <w:t>c vấn để cần gi</w:t>
            </w:r>
            <w:r w:rsidRPr="00574508">
              <w:rPr>
                <w:rFonts w:ascii="Times New Roman" w:eastAsia="Times New Roman" w:hAnsi="Times New Roman" w:cs="Times New Roman"/>
                <w:sz w:val="28"/>
                <w:szCs w:val="28"/>
              </w:rPr>
              <w:t>ả</w:t>
            </w:r>
            <w:r w:rsidRPr="00574508">
              <w:rPr>
                <w:rFonts w:ascii="Times New Roman" w:eastAsia="Times New Roman" w:hAnsi="Times New Roman" w:cs="Times New Roman"/>
                <w:sz w:val="28"/>
                <w:szCs w:val="28"/>
                <w:lang w:val="vi-VN"/>
              </w:rPr>
              <w:t>i quyết</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lastRenderedPageBreak/>
              <w:t>Đoàn tụ thành</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Thuận t</w:t>
            </w:r>
            <w:r w:rsidRPr="00574508">
              <w:rPr>
                <w:rFonts w:ascii="Times New Roman" w:eastAsia="Times New Roman" w:hAnsi="Times New Roman" w:cs="Times New Roman"/>
                <w:sz w:val="28"/>
                <w:szCs w:val="28"/>
              </w:rPr>
              <w:t>ì</w:t>
            </w:r>
            <w:r w:rsidRPr="00574508">
              <w:rPr>
                <w:rFonts w:ascii="Times New Roman" w:eastAsia="Times New Roman" w:hAnsi="Times New Roman" w:cs="Times New Roman"/>
                <w:sz w:val="28"/>
                <w:szCs w:val="28"/>
                <w:lang w:val="vi-VN"/>
              </w:rPr>
              <w:t>nh ly hôn</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Đương sự rút đơn</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xml:space="preserve">Số vụ việc đương sự thỏa thuận được với nhau một </w:t>
            </w:r>
            <w:r w:rsidRPr="00574508">
              <w:rPr>
                <w:rFonts w:ascii="Times New Roman" w:eastAsia="Times New Roman" w:hAnsi="Times New Roman" w:cs="Times New Roman"/>
                <w:sz w:val="28"/>
                <w:szCs w:val="28"/>
                <w:lang w:val="vi-VN"/>
              </w:rPr>
              <w:lastRenderedPageBreak/>
              <w:t>hoặc một số vấn đề, các vấn đề còn lại đương sự </w:t>
            </w:r>
            <w:r w:rsidRPr="00574508">
              <w:rPr>
                <w:rFonts w:ascii="Times New Roman" w:eastAsia="Times New Roman" w:hAnsi="Times New Roman" w:cs="Times New Roman"/>
                <w:sz w:val="28"/>
                <w:szCs w:val="28"/>
              </w:rPr>
              <w:t>tiếp</w:t>
            </w:r>
            <w:r w:rsidRPr="00574508">
              <w:rPr>
                <w:rFonts w:ascii="Times New Roman" w:eastAsia="Times New Roman" w:hAnsi="Times New Roman" w:cs="Times New Roman"/>
                <w:sz w:val="28"/>
                <w:szCs w:val="28"/>
                <w:lang w:val="vi-VN"/>
              </w:rPr>
              <w:t>tục yêu cầu Tòa </w:t>
            </w:r>
            <w:r w:rsidRPr="00574508">
              <w:rPr>
                <w:rFonts w:ascii="Times New Roman" w:eastAsia="Times New Roman" w:hAnsi="Times New Roman" w:cs="Times New Roman"/>
                <w:sz w:val="28"/>
                <w:szCs w:val="28"/>
              </w:rPr>
              <w:t>án </w:t>
            </w:r>
            <w:r w:rsidRPr="00574508">
              <w:rPr>
                <w:rFonts w:ascii="Times New Roman" w:eastAsia="Times New Roman" w:hAnsi="Times New Roman" w:cs="Times New Roman"/>
                <w:sz w:val="28"/>
                <w:szCs w:val="28"/>
                <w:lang w:val="vi-VN"/>
              </w:rPr>
              <w:t>giải quyết</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lastRenderedPageBreak/>
              <w:t>Cộng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Không thành toàn bộ vụ việc</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Đương sự yêu cầu không hòa gi</w:t>
            </w:r>
            <w:r w:rsidRPr="00574508">
              <w:rPr>
                <w:rFonts w:ascii="Times New Roman" w:eastAsia="Times New Roman" w:hAnsi="Times New Roman" w:cs="Times New Roman"/>
                <w:sz w:val="28"/>
                <w:szCs w:val="28"/>
              </w:rPr>
              <w:t>ải</w:t>
            </w:r>
            <w:r w:rsidRPr="00574508">
              <w:rPr>
                <w:rFonts w:ascii="Times New Roman" w:eastAsia="Times New Roman" w:hAnsi="Times New Roman" w:cs="Times New Roman"/>
                <w:sz w:val="28"/>
                <w:szCs w:val="28"/>
                <w:lang w:val="vi-VN"/>
              </w:rPr>
              <w:t>, </w:t>
            </w:r>
            <w:r w:rsidRPr="00574508">
              <w:rPr>
                <w:rFonts w:ascii="Times New Roman" w:eastAsia="Times New Roman" w:hAnsi="Times New Roman" w:cs="Times New Roman"/>
                <w:sz w:val="28"/>
                <w:szCs w:val="28"/>
              </w:rPr>
              <w:t>đ</w:t>
            </w:r>
            <w:r w:rsidRPr="00574508">
              <w:rPr>
                <w:rFonts w:ascii="Times New Roman" w:eastAsia="Times New Roman" w:hAnsi="Times New Roman" w:cs="Times New Roman"/>
                <w:sz w:val="28"/>
                <w:szCs w:val="28"/>
                <w:lang w:val="vi-VN"/>
              </w:rPr>
              <w:t>ối tho</w:t>
            </w:r>
            <w:r w:rsidRPr="00574508">
              <w:rPr>
                <w:rFonts w:ascii="Times New Roman" w:eastAsia="Times New Roman" w:hAnsi="Times New Roman" w:cs="Times New Roman"/>
                <w:sz w:val="28"/>
                <w:szCs w:val="28"/>
                <w:lang w:val="vi-VN"/>
              </w:rPr>
              <w:lastRenderedPageBreak/>
              <w:t>ại sau kh</w:t>
            </w:r>
            <w:r w:rsidRPr="00574508">
              <w:rPr>
                <w:rFonts w:ascii="Times New Roman" w:eastAsia="Times New Roman" w:hAnsi="Times New Roman" w:cs="Times New Roman"/>
                <w:sz w:val="28"/>
                <w:szCs w:val="28"/>
              </w:rPr>
              <w:t>i </w:t>
            </w:r>
            <w:r w:rsidRPr="00574508">
              <w:rPr>
                <w:rFonts w:ascii="Times New Roman" w:eastAsia="Times New Roman" w:hAnsi="Times New Roman" w:cs="Times New Roman"/>
                <w:sz w:val="28"/>
                <w:szCs w:val="28"/>
                <w:lang w:val="vi-VN"/>
              </w:rPr>
              <w:t>đã hòa giải, đ</w:t>
            </w:r>
            <w:r w:rsidRPr="00574508">
              <w:rPr>
                <w:rFonts w:ascii="Times New Roman" w:eastAsia="Times New Roman" w:hAnsi="Times New Roman" w:cs="Times New Roman"/>
                <w:sz w:val="28"/>
                <w:szCs w:val="28"/>
              </w:rPr>
              <w:t>ố</w:t>
            </w:r>
            <w:r w:rsidRPr="00574508">
              <w:rPr>
                <w:rFonts w:ascii="Times New Roman" w:eastAsia="Times New Roman" w:hAnsi="Times New Roman" w:cs="Times New Roman"/>
                <w:sz w:val="28"/>
                <w:szCs w:val="28"/>
                <w:lang w:val="vi-VN"/>
              </w:rPr>
              <w:t>i thoại một l</w:t>
            </w:r>
            <w:r w:rsidRPr="00574508">
              <w:rPr>
                <w:rFonts w:ascii="Times New Roman" w:eastAsia="Times New Roman" w:hAnsi="Times New Roman" w:cs="Times New Roman"/>
                <w:sz w:val="28"/>
                <w:szCs w:val="28"/>
              </w:rPr>
              <w:t>ầ</w:t>
            </w:r>
            <w:r w:rsidRPr="00574508">
              <w:rPr>
                <w:rFonts w:ascii="Times New Roman" w:eastAsia="Times New Roman" w:hAnsi="Times New Roman" w:cs="Times New Roman"/>
                <w:sz w:val="28"/>
                <w:szCs w:val="28"/>
                <w:lang w:val="vi-VN"/>
              </w:rPr>
              <w:t>n </w:t>
            </w:r>
            <w:r w:rsidRPr="00574508">
              <w:rPr>
                <w:rFonts w:ascii="Times New Roman" w:eastAsia="Times New Roman" w:hAnsi="Times New Roman" w:cs="Times New Roman"/>
                <w:sz w:val="28"/>
                <w:szCs w:val="28"/>
              </w:rPr>
              <w:t>trở</w:t>
            </w:r>
            <w:r w:rsidRPr="00574508">
              <w:rPr>
                <w:rFonts w:ascii="Times New Roman" w:eastAsia="Times New Roman" w:hAnsi="Times New Roman" w:cs="Times New Roman"/>
                <w:sz w:val="28"/>
                <w:szCs w:val="28"/>
                <w:lang w:val="vi-VN"/>
              </w:rPr>
              <w:t>lên</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lastRenderedPageBreak/>
              <w:t>Cộng</w:t>
            </w: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Tổng số</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rPr>
              <w:t>T</w:t>
            </w:r>
            <w:r w:rsidRPr="00574508">
              <w:rPr>
                <w:rFonts w:ascii="Times New Roman" w:eastAsia="Times New Roman" w:hAnsi="Times New Roman" w:cs="Times New Roman"/>
                <w:i/>
                <w:iCs/>
                <w:sz w:val="28"/>
                <w:szCs w:val="28"/>
                <w:lang w:val="vi-VN"/>
              </w:rPr>
              <w:t>ỷ lệ các </w:t>
            </w:r>
            <w:r w:rsidRPr="00574508">
              <w:rPr>
                <w:rFonts w:ascii="Times New Roman" w:eastAsia="Times New Roman" w:hAnsi="Times New Roman" w:cs="Times New Roman"/>
                <w:i/>
                <w:iCs/>
                <w:sz w:val="28"/>
                <w:szCs w:val="28"/>
              </w:rPr>
              <w:t>vụ </w:t>
            </w:r>
            <w:r w:rsidRPr="00574508">
              <w:rPr>
                <w:rFonts w:ascii="Times New Roman" w:eastAsia="Times New Roman" w:hAnsi="Times New Roman" w:cs="Times New Roman"/>
                <w:i/>
                <w:iCs/>
                <w:sz w:val="28"/>
                <w:szCs w:val="28"/>
                <w:lang w:val="vi-VN"/>
              </w:rPr>
              <w:t>việc đ</w:t>
            </w:r>
            <w:r w:rsidRPr="00574508">
              <w:rPr>
                <w:rFonts w:ascii="Times New Roman" w:eastAsia="Times New Roman" w:hAnsi="Times New Roman" w:cs="Times New Roman"/>
                <w:i/>
                <w:iCs/>
                <w:sz w:val="28"/>
                <w:szCs w:val="28"/>
              </w:rPr>
              <w:t>ươn</w:t>
            </w:r>
            <w:r w:rsidRPr="00574508">
              <w:rPr>
                <w:rFonts w:ascii="Times New Roman" w:eastAsia="Times New Roman" w:hAnsi="Times New Roman" w:cs="Times New Roman"/>
                <w:i/>
                <w:iCs/>
                <w:sz w:val="28"/>
                <w:szCs w:val="28"/>
                <w:lang w:val="vi-VN"/>
              </w:rPr>
              <w:t>g sự yêu cầu Tòa án ra quyết địn</w:t>
            </w:r>
            <w:r w:rsidRPr="00574508">
              <w:rPr>
                <w:rFonts w:ascii="Times New Roman" w:eastAsia="Times New Roman" w:hAnsi="Times New Roman" w:cs="Times New Roman"/>
                <w:i/>
                <w:iCs/>
                <w:sz w:val="28"/>
                <w:szCs w:val="28"/>
                <w:lang w:val="vi-VN"/>
              </w:rPr>
              <w:lastRenderedPageBreak/>
              <w:t>h công nh</w:t>
            </w:r>
            <w:r w:rsidRPr="00574508">
              <w:rPr>
                <w:rFonts w:ascii="Times New Roman" w:eastAsia="Times New Roman" w:hAnsi="Times New Roman" w:cs="Times New Roman"/>
                <w:i/>
                <w:iCs/>
                <w:sz w:val="28"/>
                <w:szCs w:val="28"/>
              </w:rPr>
              <w:t>ậ</w:t>
            </w:r>
            <w:r w:rsidRPr="00574508">
              <w:rPr>
                <w:rFonts w:ascii="Times New Roman" w:eastAsia="Times New Roman" w:hAnsi="Times New Roman" w:cs="Times New Roman"/>
                <w:i/>
                <w:iCs/>
                <w:sz w:val="28"/>
                <w:szCs w:val="28"/>
                <w:lang w:val="vi-VN"/>
              </w:rPr>
              <w:t>n kết qu</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hòa 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đối thoại thành</w:t>
            </w:r>
            <w:r w:rsidRPr="00574508">
              <w:rPr>
                <w:rFonts w:ascii="Times New Roman" w:eastAsia="Times New Roman" w:hAnsi="Times New Roman" w:cs="Times New Roman"/>
                <w:i/>
                <w:iCs/>
                <w:sz w:val="28"/>
                <w:szCs w:val="28"/>
              </w:rPr>
              <w:t>/</w:t>
            </w:r>
            <w:r w:rsidRPr="00574508">
              <w:rPr>
                <w:rFonts w:ascii="Times New Roman" w:eastAsia="Times New Roman" w:hAnsi="Times New Roman" w:cs="Times New Roman"/>
                <w:i/>
                <w:iCs/>
                <w:sz w:val="28"/>
                <w:szCs w:val="28"/>
                <w:lang w:val="vi-VN"/>
              </w:rPr>
              <w:t>T</w:t>
            </w:r>
            <w:r w:rsidRPr="00574508">
              <w:rPr>
                <w:rFonts w:ascii="Times New Roman" w:eastAsia="Times New Roman" w:hAnsi="Times New Roman" w:cs="Times New Roman"/>
                <w:i/>
                <w:iCs/>
                <w:sz w:val="28"/>
                <w:szCs w:val="28"/>
              </w:rPr>
              <w:t>ổ</w:t>
            </w:r>
            <w:r w:rsidRPr="00574508">
              <w:rPr>
                <w:rFonts w:ascii="Times New Roman" w:eastAsia="Times New Roman" w:hAnsi="Times New Roman" w:cs="Times New Roman"/>
                <w:i/>
                <w:iCs/>
                <w:sz w:val="28"/>
                <w:szCs w:val="28"/>
                <w:lang w:val="vi-VN"/>
              </w:rPr>
              <w:t>ng số vụ việc Trung t</w:t>
            </w:r>
            <w:r w:rsidRPr="00574508">
              <w:rPr>
                <w:rFonts w:ascii="Times New Roman" w:eastAsia="Times New Roman" w:hAnsi="Times New Roman" w:cs="Times New Roman"/>
                <w:i/>
                <w:iCs/>
                <w:sz w:val="28"/>
                <w:szCs w:val="28"/>
              </w:rPr>
              <w:t>â</w:t>
            </w:r>
            <w:r w:rsidRPr="00574508">
              <w:rPr>
                <w:rFonts w:ascii="Times New Roman" w:eastAsia="Times New Roman" w:hAnsi="Times New Roman" w:cs="Times New Roman"/>
                <w:i/>
                <w:iCs/>
                <w:sz w:val="28"/>
                <w:szCs w:val="28"/>
                <w:lang w:val="vi-VN"/>
              </w:rPr>
              <w:t>m hòa gi</w:t>
            </w:r>
            <w:r w:rsidRPr="00574508">
              <w:rPr>
                <w:rFonts w:ascii="Times New Roman" w:eastAsia="Times New Roman" w:hAnsi="Times New Roman" w:cs="Times New Roman"/>
                <w:i/>
                <w:iCs/>
                <w:sz w:val="28"/>
                <w:szCs w:val="28"/>
              </w:rPr>
              <w:t>ả</w:t>
            </w:r>
            <w:r w:rsidRPr="00574508">
              <w:rPr>
                <w:rFonts w:ascii="Times New Roman" w:eastAsia="Times New Roman" w:hAnsi="Times New Roman" w:cs="Times New Roman"/>
                <w:i/>
                <w:iCs/>
                <w:sz w:val="28"/>
                <w:szCs w:val="28"/>
                <w:lang w:val="vi-VN"/>
              </w:rPr>
              <w:t>i, đối thoại</w:t>
            </w:r>
            <w:r w:rsidRPr="00574508">
              <w:rPr>
                <w:rFonts w:ascii="Times New Roman" w:eastAsia="Times New Roman" w:hAnsi="Times New Roman" w:cs="Times New Roman"/>
                <w:i/>
                <w:iCs/>
                <w:sz w:val="28"/>
                <w:szCs w:val="28"/>
              </w:rPr>
              <w:t>thành</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lastRenderedPageBreak/>
              <w:t>2 lần</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T</w:t>
            </w:r>
            <w:r w:rsidRPr="00574508">
              <w:rPr>
                <w:rFonts w:ascii="Times New Roman" w:eastAsia="Times New Roman" w:hAnsi="Times New Roman" w:cs="Times New Roman"/>
                <w:sz w:val="28"/>
                <w:szCs w:val="28"/>
              </w:rPr>
              <w:t>ừ</w:t>
            </w:r>
            <w:r w:rsidRPr="00574508">
              <w:rPr>
                <w:rFonts w:ascii="Times New Roman" w:eastAsia="Times New Roman" w:hAnsi="Times New Roman" w:cs="Times New Roman"/>
                <w:sz w:val="28"/>
                <w:szCs w:val="28"/>
                <w:lang w:val="vi-VN"/>
              </w:rPr>
              <w:t>3 </w:t>
            </w:r>
            <w:r w:rsidRPr="00574508">
              <w:rPr>
                <w:rFonts w:ascii="Times New Roman" w:eastAsia="Times New Roman" w:hAnsi="Times New Roman" w:cs="Times New Roman"/>
                <w:sz w:val="28"/>
                <w:szCs w:val="28"/>
              </w:rPr>
              <w:t>l</w:t>
            </w:r>
            <w:r w:rsidRPr="00574508">
              <w:rPr>
                <w:rFonts w:ascii="Times New Roman" w:eastAsia="Times New Roman" w:hAnsi="Times New Roman" w:cs="Times New Roman"/>
                <w:sz w:val="28"/>
                <w:szCs w:val="28"/>
                <w:lang w:val="vi-VN"/>
              </w:rPr>
              <w:t>ần trở lên</w:t>
            </w:r>
          </w:p>
        </w:tc>
      </w:tr>
      <w:tr w:rsidR="00574508" w:rsidRPr="00574508" w:rsidTr="00574508">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lastRenderedPageBreak/>
              <w:t>1</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3</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4</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5</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6</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7</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8</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9</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10</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11</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12</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13</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rPr>
              <w:t>14</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15</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16</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17</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18</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19</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20</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21</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22</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23</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24</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25</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26</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27</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i/>
                <w:iCs/>
                <w:sz w:val="28"/>
                <w:szCs w:val="28"/>
                <w:lang w:val="vi-VN"/>
              </w:rPr>
              <w:t>28</w:t>
            </w:r>
          </w:p>
        </w:tc>
      </w:tr>
      <w:tr w:rsidR="00574508" w:rsidRPr="00574508" w:rsidTr="00574508">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C</w:t>
            </w:r>
            <w:r w:rsidRPr="00574508">
              <w:rPr>
                <w:rFonts w:ascii="Times New Roman" w:eastAsia="Times New Roman" w:hAnsi="Times New Roman" w:cs="Times New Roman"/>
                <w:sz w:val="28"/>
                <w:szCs w:val="28"/>
                <w:lang w:val="vi-VN"/>
              </w:rPr>
              <w:t>ấp t</w:t>
            </w:r>
            <w:r w:rsidRPr="00574508">
              <w:rPr>
                <w:rFonts w:ascii="Times New Roman" w:eastAsia="Times New Roman" w:hAnsi="Times New Roman" w:cs="Times New Roman"/>
                <w:sz w:val="28"/>
                <w:szCs w:val="28"/>
              </w:rPr>
              <w:t>ỉ</w:t>
            </w:r>
            <w:r w:rsidRPr="00574508">
              <w:rPr>
                <w:rFonts w:ascii="Times New Roman" w:eastAsia="Times New Roman" w:hAnsi="Times New Roman" w:cs="Times New Roman"/>
                <w:sz w:val="28"/>
                <w:szCs w:val="28"/>
                <w:lang w:val="vi-VN"/>
              </w:rPr>
              <w:t>nh</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Dân Sự</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HNGĐ</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KDTM</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Lao độ</w:t>
            </w:r>
            <w:r w:rsidRPr="00574508">
              <w:rPr>
                <w:rFonts w:ascii="Times New Roman" w:eastAsia="Times New Roman" w:hAnsi="Times New Roman" w:cs="Times New Roman"/>
                <w:sz w:val="28"/>
                <w:szCs w:val="28"/>
              </w:rPr>
              <w:t>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Hành chính</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Cộng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Cấp huyện</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Dân sự</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HNGĐ</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KDTM</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Lao động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H</w:t>
            </w:r>
            <w:r w:rsidRPr="00574508">
              <w:rPr>
                <w:rFonts w:ascii="Times New Roman" w:eastAsia="Times New Roman" w:hAnsi="Times New Roman" w:cs="Times New Roman"/>
                <w:sz w:val="28"/>
                <w:szCs w:val="28"/>
                <w:lang w:val="vi-VN"/>
              </w:rPr>
              <w:t>ành ch</w:t>
            </w:r>
            <w:r w:rsidRPr="00574508">
              <w:rPr>
                <w:rFonts w:ascii="Times New Roman" w:eastAsia="Times New Roman" w:hAnsi="Times New Roman" w:cs="Times New Roman"/>
                <w:sz w:val="28"/>
                <w:szCs w:val="28"/>
              </w:rPr>
              <w:t>í</w:t>
            </w:r>
            <w:r w:rsidRPr="00574508">
              <w:rPr>
                <w:rFonts w:ascii="Times New Roman" w:eastAsia="Times New Roman" w:hAnsi="Times New Roman" w:cs="Times New Roman"/>
                <w:sz w:val="28"/>
                <w:szCs w:val="28"/>
                <w:lang w:val="vi-VN"/>
              </w:rPr>
              <w:t>nh</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574508" w:rsidRPr="00574508" w:rsidRDefault="00574508" w:rsidP="005745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rPr>
              <w:t>Cộng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sz w:val="28"/>
                <w:szCs w:val="28"/>
                <w:lang w:val="vi-VN"/>
              </w:rPr>
              <w:t> </w:t>
            </w:r>
          </w:p>
        </w:tc>
      </w:tr>
      <w:tr w:rsidR="00574508" w:rsidRPr="00574508" w:rsidTr="00574508">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T</w:t>
            </w:r>
            <w:r w:rsidRPr="00574508">
              <w:rPr>
                <w:rFonts w:ascii="Times New Roman" w:eastAsia="Times New Roman" w:hAnsi="Times New Roman" w:cs="Times New Roman"/>
                <w:b/>
                <w:bCs/>
                <w:sz w:val="28"/>
                <w:szCs w:val="28"/>
              </w:rPr>
              <w:t>ổng cộng</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5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2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c>
          <w:tcPr>
            <w:tcW w:w="100" w:type="pct"/>
            <w:tcBorders>
              <w:top w:val="nil"/>
              <w:left w:val="nil"/>
              <w:bottom w:val="single" w:sz="8" w:space="0" w:color="auto"/>
              <w:right w:val="single" w:sz="8" w:space="0" w:color="auto"/>
            </w:tcBorders>
            <w:shd w:val="clear" w:color="auto" w:fill="FFFFFF"/>
            <w:vAlign w:val="center"/>
            <w:hideMark/>
          </w:tcPr>
          <w:p w:rsidR="00574508" w:rsidRPr="00574508" w:rsidRDefault="00574508" w:rsidP="00574508">
            <w:pPr>
              <w:spacing w:before="120" w:after="120" w:line="234" w:lineRule="atLeast"/>
              <w:jc w:val="center"/>
              <w:rPr>
                <w:rFonts w:ascii="Times New Roman" w:eastAsia="Times New Roman" w:hAnsi="Times New Roman" w:cs="Times New Roman"/>
                <w:sz w:val="28"/>
                <w:szCs w:val="28"/>
              </w:rPr>
            </w:pPr>
            <w:r w:rsidRPr="00574508">
              <w:rPr>
                <w:rFonts w:ascii="Times New Roman" w:eastAsia="Times New Roman" w:hAnsi="Times New Roman" w:cs="Times New Roman"/>
                <w:b/>
                <w:bCs/>
                <w:sz w:val="28"/>
                <w:szCs w:val="28"/>
                <w:lang w:val="vi-VN"/>
              </w:rPr>
              <w:t> </w:t>
            </w:r>
          </w:p>
        </w:tc>
      </w:tr>
    </w:tbl>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rPr>
        <w:t>Hướng</w:t>
      </w:r>
      <w:r w:rsidRPr="00574508">
        <w:rPr>
          <w:rFonts w:ascii="Times New Roman" w:eastAsia="Times New Roman" w:hAnsi="Times New Roman" w:cs="Times New Roman"/>
          <w:b/>
          <w:bCs/>
          <w:color w:val="000000"/>
          <w:sz w:val="28"/>
          <w:szCs w:val="28"/>
          <w:lang w:val="vi-VN"/>
        </w:rPr>
        <w:t> d</w:t>
      </w:r>
      <w:r w:rsidRPr="00574508">
        <w:rPr>
          <w:rFonts w:ascii="Times New Roman" w:eastAsia="Times New Roman" w:hAnsi="Times New Roman" w:cs="Times New Roman"/>
          <w:b/>
          <w:bCs/>
          <w:color w:val="000000"/>
          <w:sz w:val="28"/>
          <w:szCs w:val="28"/>
        </w:rPr>
        <w:t>ẫ</w:t>
      </w:r>
      <w:r w:rsidRPr="00574508">
        <w:rPr>
          <w:rFonts w:ascii="Times New Roman" w:eastAsia="Times New Roman" w:hAnsi="Times New Roman" w:cs="Times New Roman"/>
          <w:b/>
          <w:bCs/>
          <w:color w:val="000000"/>
          <w:sz w:val="28"/>
          <w:szCs w:val="28"/>
          <w:lang w:val="vi-VN"/>
        </w:rPr>
        <w:t>n Bi</w:t>
      </w:r>
      <w:r w:rsidRPr="00574508">
        <w:rPr>
          <w:rFonts w:ascii="Times New Roman" w:eastAsia="Times New Roman" w:hAnsi="Times New Roman" w:cs="Times New Roman"/>
          <w:b/>
          <w:bCs/>
          <w:color w:val="000000"/>
          <w:sz w:val="28"/>
          <w:szCs w:val="28"/>
        </w:rPr>
        <w:t>ể</w:t>
      </w:r>
      <w:r w:rsidRPr="00574508">
        <w:rPr>
          <w:rFonts w:ascii="Times New Roman" w:eastAsia="Times New Roman" w:hAnsi="Times New Roman" w:cs="Times New Roman"/>
          <w:b/>
          <w:bCs/>
          <w:color w:val="000000"/>
          <w:sz w:val="28"/>
          <w:szCs w:val="28"/>
          <w:lang w:val="vi-VN"/>
        </w:rPr>
        <w:t>u m</w:t>
      </w:r>
      <w:r w:rsidRPr="00574508">
        <w:rPr>
          <w:rFonts w:ascii="Times New Roman" w:eastAsia="Times New Roman" w:hAnsi="Times New Roman" w:cs="Times New Roman"/>
          <w:b/>
          <w:bCs/>
          <w:color w:val="000000"/>
          <w:sz w:val="28"/>
          <w:szCs w:val="28"/>
        </w:rPr>
        <w:t>ẫ</w:t>
      </w:r>
      <w:r w:rsidRPr="00574508">
        <w:rPr>
          <w:rFonts w:ascii="Times New Roman" w:eastAsia="Times New Roman" w:hAnsi="Times New Roman" w:cs="Times New Roman"/>
          <w:b/>
          <w:bCs/>
          <w:color w:val="000000"/>
          <w:sz w:val="28"/>
          <w:szCs w:val="28"/>
          <w:lang w:val="vi-VN"/>
        </w:rPr>
        <w:t>u</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Cột 3:</w:t>
      </w:r>
      <w:r w:rsidRPr="00574508">
        <w:rPr>
          <w:rFonts w:ascii="Times New Roman" w:eastAsia="Times New Roman" w:hAnsi="Times New Roman" w:cs="Times New Roman"/>
          <w:color w:val="000000"/>
          <w:sz w:val="28"/>
          <w:szCs w:val="28"/>
          <w:lang w:val="vi-VN"/>
        </w:rPr>
        <w:t> ghi số đ</w:t>
      </w:r>
      <w:r w:rsidRPr="00574508">
        <w:rPr>
          <w:rFonts w:ascii="Times New Roman" w:eastAsia="Times New Roman" w:hAnsi="Times New Roman" w:cs="Times New Roman"/>
          <w:color w:val="000000"/>
          <w:sz w:val="28"/>
          <w:szCs w:val="28"/>
        </w:rPr>
        <w:t>ơn</w:t>
      </w:r>
      <w:r w:rsidRPr="00574508">
        <w:rPr>
          <w:rFonts w:ascii="Times New Roman" w:eastAsia="Times New Roman" w:hAnsi="Times New Roman" w:cs="Times New Roman"/>
          <w:color w:val="000000"/>
          <w:sz w:val="28"/>
          <w:szCs w:val="28"/>
          <w:lang w:val="vi-VN"/>
        </w:rPr>
        <w:t>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 Tòa án nhận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Từ Cột 4 đến Cột </w:t>
      </w:r>
      <w:r w:rsidRPr="00574508">
        <w:rPr>
          <w:rFonts w:ascii="Times New Roman" w:eastAsia="Times New Roman" w:hAnsi="Times New Roman" w:cs="Times New Roman"/>
          <w:b/>
          <w:bCs/>
          <w:color w:val="000000"/>
          <w:sz w:val="28"/>
          <w:szCs w:val="28"/>
        </w:rPr>
        <w:t>8</w:t>
      </w:r>
      <w:r w:rsidRPr="00574508">
        <w:rPr>
          <w:rFonts w:ascii="Times New Roman" w:eastAsia="Times New Roman" w:hAnsi="Times New Roman" w:cs="Times New Roman"/>
          <w:b/>
          <w:bCs/>
          <w:color w:val="000000"/>
          <w:sz w:val="28"/>
          <w:szCs w:val="28"/>
          <w:lang w:val="vi-VN"/>
        </w:rPr>
        <w:t>: thống kê số đơn đ</w:t>
      </w:r>
      <w:r w:rsidRPr="00574508">
        <w:rPr>
          <w:rFonts w:ascii="Times New Roman" w:eastAsia="Times New Roman" w:hAnsi="Times New Roman" w:cs="Times New Roman"/>
          <w:b/>
          <w:bCs/>
          <w:color w:val="000000"/>
          <w:sz w:val="28"/>
          <w:szCs w:val="28"/>
        </w:rPr>
        <w:t>ủ </w:t>
      </w:r>
      <w:r w:rsidRPr="00574508">
        <w:rPr>
          <w:rFonts w:ascii="Times New Roman" w:eastAsia="Times New Roman" w:hAnsi="Times New Roman" w:cs="Times New Roman"/>
          <w:b/>
          <w:bCs/>
          <w:color w:val="000000"/>
          <w:sz w:val="28"/>
          <w:szCs w:val="28"/>
          <w:lang w:val="vi-VN"/>
        </w:rPr>
        <w:t>điều kiện Trung tâm tiếp nhận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quyết (là đ</w:t>
      </w:r>
      <w:r w:rsidRPr="00574508">
        <w:rPr>
          <w:rFonts w:ascii="Times New Roman" w:eastAsia="Times New Roman" w:hAnsi="Times New Roman" w:cs="Times New Roman"/>
          <w:b/>
          <w:bCs/>
          <w:color w:val="000000"/>
          <w:sz w:val="28"/>
          <w:szCs w:val="28"/>
        </w:rPr>
        <w:t>ơn </w:t>
      </w:r>
      <w:r w:rsidRPr="00574508">
        <w:rPr>
          <w:rFonts w:ascii="Times New Roman" w:eastAsia="Times New Roman" w:hAnsi="Times New Roman" w:cs="Times New Roman"/>
          <w:b/>
          <w:bCs/>
          <w:color w:val="000000"/>
          <w:sz w:val="28"/>
          <w:szCs w:val="28"/>
          <w:lang w:val="vi-VN"/>
        </w:rPr>
        <w:t>yêu cầu hòa giải, </w:t>
      </w:r>
      <w:r w:rsidRPr="00574508">
        <w:rPr>
          <w:rFonts w:ascii="Times New Roman" w:eastAsia="Times New Roman" w:hAnsi="Times New Roman" w:cs="Times New Roman"/>
          <w:b/>
          <w:bCs/>
          <w:color w:val="000000"/>
          <w:sz w:val="28"/>
          <w:szCs w:val="28"/>
        </w:rPr>
        <w:t>đ</w:t>
      </w:r>
      <w:r w:rsidRPr="00574508">
        <w:rPr>
          <w:rFonts w:ascii="Times New Roman" w:eastAsia="Times New Roman" w:hAnsi="Times New Roman" w:cs="Times New Roman"/>
          <w:b/>
          <w:bCs/>
          <w:color w:val="000000"/>
          <w:sz w:val="28"/>
          <w:szCs w:val="28"/>
          <w:lang w:val="vi-VN"/>
        </w:rPr>
        <w:t>ối thoại các tranh chấp dân sự, khi</w:t>
      </w:r>
      <w:r w:rsidRPr="00574508">
        <w:rPr>
          <w:rFonts w:ascii="Times New Roman" w:eastAsia="Times New Roman" w:hAnsi="Times New Roman" w:cs="Times New Roman"/>
          <w:b/>
          <w:bCs/>
          <w:color w:val="000000"/>
          <w:sz w:val="28"/>
          <w:szCs w:val="28"/>
        </w:rPr>
        <w:t>ế</w:t>
      </w:r>
      <w:r w:rsidRPr="00574508">
        <w:rPr>
          <w:rFonts w:ascii="Times New Roman" w:eastAsia="Times New Roman" w:hAnsi="Times New Roman" w:cs="Times New Roman"/>
          <w:b/>
          <w:bCs/>
          <w:color w:val="000000"/>
          <w:sz w:val="28"/>
          <w:szCs w:val="28"/>
          <w:lang w:val="vi-VN"/>
        </w:rPr>
        <w:t>u kiện hành chính thuộc thẩm quyền giải quyết của Tòa án và được hòa giải, đối thoại theo quy định của Bộ luật t</w:t>
      </w:r>
      <w:r w:rsidRPr="00574508">
        <w:rPr>
          <w:rFonts w:ascii="Times New Roman" w:eastAsia="Times New Roman" w:hAnsi="Times New Roman" w:cs="Times New Roman"/>
          <w:b/>
          <w:bCs/>
          <w:color w:val="000000"/>
          <w:sz w:val="28"/>
          <w:szCs w:val="28"/>
        </w:rPr>
        <w:t>ố </w:t>
      </w:r>
      <w:r w:rsidRPr="00574508">
        <w:rPr>
          <w:rFonts w:ascii="Times New Roman" w:eastAsia="Times New Roman" w:hAnsi="Times New Roman" w:cs="Times New Roman"/>
          <w:b/>
          <w:bCs/>
          <w:color w:val="000000"/>
          <w:sz w:val="28"/>
          <w:szCs w:val="28"/>
          <w:lang w:val="vi-VN"/>
        </w:rPr>
        <w:t>tụng dân sự, Luật t</w:t>
      </w:r>
      <w:r w:rsidRPr="00574508">
        <w:rPr>
          <w:rFonts w:ascii="Times New Roman" w:eastAsia="Times New Roman" w:hAnsi="Times New Roman" w:cs="Times New Roman"/>
          <w:b/>
          <w:bCs/>
          <w:color w:val="000000"/>
          <w:sz w:val="28"/>
          <w:szCs w:val="28"/>
        </w:rPr>
        <w:t>ố </w:t>
      </w:r>
      <w:r w:rsidRPr="00574508">
        <w:rPr>
          <w:rFonts w:ascii="Times New Roman" w:eastAsia="Times New Roman" w:hAnsi="Times New Roman" w:cs="Times New Roman"/>
          <w:b/>
          <w:bCs/>
          <w:color w:val="000000"/>
          <w:sz w:val="28"/>
          <w:szCs w:val="28"/>
          <w:lang w:val="vi-VN"/>
        </w:rPr>
        <w:t>tụng hành chính); cụ thể:</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4: ghi số đơn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quyết do Tòa án chuy</w:t>
      </w:r>
      <w:r w:rsidRPr="00574508">
        <w:rPr>
          <w:rFonts w:ascii="Times New Roman" w:eastAsia="Times New Roman" w:hAnsi="Times New Roman" w:cs="Times New Roman"/>
          <w:color w:val="000000"/>
          <w:sz w:val="28"/>
          <w:szCs w:val="28"/>
        </w:rPr>
        <w:t>ể</w:t>
      </w:r>
      <w:r w:rsidRPr="00574508">
        <w:rPr>
          <w:rFonts w:ascii="Times New Roman" w:eastAsia="Times New Roman" w:hAnsi="Times New Roman" w:cs="Times New Roman"/>
          <w:color w:val="000000"/>
          <w:sz w:val="28"/>
          <w:szCs w:val="28"/>
          <w:lang w:val="vi-VN"/>
        </w:rPr>
        <w:t>n đến Trung tâm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5: ghi số đơn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quyết do đương sự nộp trực tiếp tại Trung tâm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6: ghi số đơn đương sự không đồng ý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 (bao g</w:t>
      </w:r>
      <w:r w:rsidRPr="00574508">
        <w:rPr>
          <w:rFonts w:ascii="Times New Roman" w:eastAsia="Times New Roman" w:hAnsi="Times New Roman" w:cs="Times New Roman"/>
          <w:color w:val="000000"/>
          <w:sz w:val="28"/>
          <w:szCs w:val="28"/>
        </w:rPr>
        <w:t>ồ</w:t>
      </w:r>
      <w:r w:rsidRPr="00574508">
        <w:rPr>
          <w:rFonts w:ascii="Times New Roman" w:eastAsia="Times New Roman" w:hAnsi="Times New Roman" w:cs="Times New Roman"/>
          <w:color w:val="000000"/>
          <w:sz w:val="28"/>
          <w:szCs w:val="28"/>
          <w:lang w:val="vi-VN"/>
        </w:rPr>
        <w:t>m c</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đơn do Tòa án và do đương sự nộp trực tiếp tại Trung tâm)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7: t</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ng số đơn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Trung tâm tiếp nhận giải quyết. Cột 7 = (Cột 4 + Cột 5) - Cột 6</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8: t</w:t>
      </w:r>
      <w:r w:rsidRPr="00574508">
        <w:rPr>
          <w:rFonts w:ascii="Times New Roman" w:eastAsia="Times New Roman" w:hAnsi="Times New Roman" w:cs="Times New Roman"/>
          <w:color w:val="000000"/>
          <w:sz w:val="28"/>
          <w:szCs w:val="28"/>
        </w:rPr>
        <w:t>ỷ </w:t>
      </w:r>
      <w:r w:rsidRPr="00574508">
        <w:rPr>
          <w:rFonts w:ascii="Times New Roman" w:eastAsia="Times New Roman" w:hAnsi="Times New Roman" w:cs="Times New Roman"/>
          <w:color w:val="000000"/>
          <w:sz w:val="28"/>
          <w:szCs w:val="28"/>
          <w:lang w:val="vi-VN"/>
        </w:rPr>
        <w:t>lệ đơn đ</w:t>
      </w:r>
      <w:r w:rsidRPr="00574508">
        <w:rPr>
          <w:rFonts w:ascii="Times New Roman" w:eastAsia="Times New Roman" w:hAnsi="Times New Roman" w:cs="Times New Roman"/>
          <w:color w:val="000000"/>
          <w:sz w:val="28"/>
          <w:szCs w:val="28"/>
        </w:rPr>
        <w:t>ủ </w:t>
      </w:r>
      <w:r w:rsidRPr="00574508">
        <w:rPr>
          <w:rFonts w:ascii="Times New Roman" w:eastAsia="Times New Roman" w:hAnsi="Times New Roman" w:cs="Times New Roman"/>
          <w:color w:val="000000"/>
          <w:sz w:val="28"/>
          <w:szCs w:val="28"/>
          <w:lang w:val="vi-VN"/>
        </w:rPr>
        <w:t>điều kiện giải quyết tại Trung tâm. Cột 8 = Cột 7 / {Cột 3 + (Cột 5 - Cột 6)}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Từ Cột 9 đến Cột 11: thống kê số vụ việc hòa gi</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w:t>
      </w:r>
      <w:r w:rsidRPr="00574508">
        <w:rPr>
          <w:rFonts w:ascii="Times New Roman" w:eastAsia="Times New Roman" w:hAnsi="Times New Roman" w:cs="Times New Roman"/>
          <w:b/>
          <w:bCs/>
          <w:color w:val="000000"/>
          <w:sz w:val="28"/>
          <w:szCs w:val="28"/>
        </w:rPr>
        <w:t>đố</w:t>
      </w:r>
      <w:r w:rsidRPr="00574508">
        <w:rPr>
          <w:rFonts w:ascii="Times New Roman" w:eastAsia="Times New Roman" w:hAnsi="Times New Roman" w:cs="Times New Roman"/>
          <w:b/>
          <w:bCs/>
          <w:color w:val="000000"/>
          <w:sz w:val="28"/>
          <w:szCs w:val="28"/>
          <w:lang w:val="vi-VN"/>
        </w:rPr>
        <w:t>i thoại Trung tâm ph</w:t>
      </w:r>
      <w:r w:rsidRPr="00574508">
        <w:rPr>
          <w:rFonts w:ascii="Times New Roman" w:eastAsia="Times New Roman" w:hAnsi="Times New Roman" w:cs="Times New Roman"/>
          <w:b/>
          <w:bCs/>
          <w:color w:val="000000"/>
          <w:sz w:val="28"/>
          <w:szCs w:val="28"/>
        </w:rPr>
        <w:t>ả</w:t>
      </w:r>
      <w:r w:rsidRPr="00574508">
        <w:rPr>
          <w:rFonts w:ascii="Times New Roman" w:eastAsia="Times New Roman" w:hAnsi="Times New Roman" w:cs="Times New Roman"/>
          <w:b/>
          <w:bCs/>
          <w:color w:val="000000"/>
          <w:sz w:val="28"/>
          <w:szCs w:val="28"/>
          <w:lang w:val="vi-VN"/>
        </w:rPr>
        <w:t>i giải quyết, cụ thể:</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9: </w:t>
      </w:r>
      <w:r w:rsidRPr="00574508">
        <w:rPr>
          <w:rFonts w:ascii="Times New Roman" w:eastAsia="Times New Roman" w:hAnsi="Times New Roman" w:cs="Times New Roman"/>
          <w:color w:val="000000"/>
          <w:sz w:val="28"/>
          <w:szCs w:val="28"/>
        </w:rPr>
        <w:t>số </w:t>
      </w:r>
      <w:r w:rsidRPr="00574508">
        <w:rPr>
          <w:rFonts w:ascii="Times New Roman" w:eastAsia="Times New Roman" w:hAnsi="Times New Roman" w:cs="Times New Roman"/>
          <w:color w:val="000000"/>
          <w:sz w:val="28"/>
          <w:szCs w:val="28"/>
          <w:lang w:val="vi-VN"/>
        </w:rPr>
        <w:t>vụ việc cũ còn lại chưa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quyết từ kỳ thống kê trước chuyển sang. Cột 9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Cột 24 kỳ thống kê trước chuyến sang</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lastRenderedPageBreak/>
        <w:t>Cột 10: số vụ việc mới thụ lý trong kỳ thống kê. Cột 10 = Cột 7 chuyển sang.</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11: t</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ng số vụ việc ph</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giải quyết trong kỳ thống kê. Cột 11 = Cột 9 + Cột 10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Từ Cột 12 đến Cột 17: thống kê số vụ việc hòa giải thành, </w:t>
      </w:r>
      <w:r w:rsidRPr="00574508">
        <w:rPr>
          <w:rFonts w:ascii="Times New Roman" w:eastAsia="Times New Roman" w:hAnsi="Times New Roman" w:cs="Times New Roman"/>
          <w:b/>
          <w:bCs/>
          <w:color w:val="000000"/>
          <w:sz w:val="28"/>
          <w:szCs w:val="28"/>
        </w:rPr>
        <w:t>đối </w:t>
      </w:r>
      <w:r w:rsidRPr="00574508">
        <w:rPr>
          <w:rFonts w:ascii="Times New Roman" w:eastAsia="Times New Roman" w:hAnsi="Times New Roman" w:cs="Times New Roman"/>
          <w:b/>
          <w:bCs/>
          <w:color w:val="000000"/>
          <w:sz w:val="28"/>
          <w:szCs w:val="28"/>
          <w:lang w:val="vi-VN"/>
        </w:rPr>
        <w:t>thoại thành tại Trung tâm, cụ thể:</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12: số vụ việc đương sự thống nhất được tất c</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các vấn </w:t>
      </w:r>
      <w:r w:rsidRPr="00574508">
        <w:rPr>
          <w:rFonts w:ascii="Times New Roman" w:eastAsia="Times New Roman" w:hAnsi="Times New Roman" w:cs="Times New Roman"/>
          <w:color w:val="000000"/>
          <w:sz w:val="28"/>
          <w:szCs w:val="28"/>
        </w:rPr>
        <w:t>đề </w:t>
      </w:r>
      <w:r w:rsidRPr="00574508">
        <w:rPr>
          <w:rFonts w:ascii="Times New Roman" w:eastAsia="Times New Roman" w:hAnsi="Times New Roman" w:cs="Times New Roman"/>
          <w:color w:val="000000"/>
          <w:sz w:val="28"/>
          <w:szCs w:val="28"/>
          <w:lang w:val="vi-VN"/>
        </w:rPr>
        <w:t>cần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quyết, (bao gồm c</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các vụ việc đương sự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ược với nhau một hoặc một số v</w:t>
      </w:r>
      <w:r w:rsidRPr="00574508">
        <w:rPr>
          <w:rFonts w:ascii="Times New Roman" w:eastAsia="Times New Roman" w:hAnsi="Times New Roman" w:cs="Times New Roman"/>
          <w:color w:val="000000"/>
          <w:sz w:val="28"/>
          <w:szCs w:val="28"/>
        </w:rPr>
        <w:t>ấ</w:t>
      </w:r>
      <w:r w:rsidRPr="00574508">
        <w:rPr>
          <w:rFonts w:ascii="Times New Roman" w:eastAsia="Times New Roman" w:hAnsi="Times New Roman" w:cs="Times New Roman"/>
          <w:color w:val="000000"/>
          <w:sz w:val="28"/>
          <w:szCs w:val="28"/>
          <w:lang w:val="vi-VN"/>
        </w:rPr>
        <w:t>n </w:t>
      </w:r>
      <w:r w:rsidRPr="00574508">
        <w:rPr>
          <w:rFonts w:ascii="Times New Roman" w:eastAsia="Times New Roman" w:hAnsi="Times New Roman" w:cs="Times New Roman"/>
          <w:color w:val="000000"/>
          <w:sz w:val="28"/>
          <w:szCs w:val="28"/>
        </w:rPr>
        <w:t>đề</w:t>
      </w:r>
      <w:r w:rsidRPr="00574508">
        <w:rPr>
          <w:rFonts w:ascii="Times New Roman" w:eastAsia="Times New Roman" w:hAnsi="Times New Roman" w:cs="Times New Roman"/>
          <w:color w:val="000000"/>
          <w:sz w:val="28"/>
          <w:szCs w:val="28"/>
          <w:lang w:val="vi-VN"/>
        </w:rPr>
        <w:t>, những vấn đề còn lại đương sự không yêu cầu Tòa án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13: số vụ việc đương sự đồng ý Đoàn tụ (trong vụ việc hôn nhân và gia đình)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14: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vụ việc đương sự đồng ý Thuận t</w:t>
      </w:r>
      <w:r w:rsidRPr="00574508">
        <w:rPr>
          <w:rFonts w:ascii="Times New Roman" w:eastAsia="Times New Roman" w:hAnsi="Times New Roman" w:cs="Times New Roman"/>
          <w:color w:val="000000"/>
          <w:sz w:val="28"/>
          <w:szCs w:val="28"/>
        </w:rPr>
        <w:t>ì</w:t>
      </w:r>
      <w:r w:rsidRPr="00574508">
        <w:rPr>
          <w:rFonts w:ascii="Times New Roman" w:eastAsia="Times New Roman" w:hAnsi="Times New Roman" w:cs="Times New Roman"/>
          <w:color w:val="000000"/>
          <w:sz w:val="28"/>
          <w:szCs w:val="28"/>
          <w:lang w:val="vi-VN"/>
        </w:rPr>
        <w:t>nh ly hôn (trong vụ việc hôn nhân gia </w:t>
      </w:r>
      <w:r w:rsidRPr="00574508">
        <w:rPr>
          <w:rFonts w:ascii="Times New Roman" w:eastAsia="Times New Roman" w:hAnsi="Times New Roman" w:cs="Times New Roman"/>
          <w:color w:val="000000"/>
          <w:sz w:val="28"/>
          <w:szCs w:val="28"/>
        </w:rPr>
        <w:t>đì</w:t>
      </w:r>
      <w:r w:rsidRPr="00574508">
        <w:rPr>
          <w:rFonts w:ascii="Times New Roman" w:eastAsia="Times New Roman" w:hAnsi="Times New Roman" w:cs="Times New Roman"/>
          <w:color w:val="000000"/>
          <w:sz w:val="28"/>
          <w:szCs w:val="28"/>
          <w:lang w:val="vi-VN"/>
        </w:rPr>
        <w:t>nh)</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15: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vụ việc đương sự đồng ý rút đơn kh</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i kiện.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16: Số vụ việc đương sự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được với nhau một hoặc một số vấn đề, các vấn </w:t>
      </w:r>
      <w:r w:rsidRPr="00574508">
        <w:rPr>
          <w:rFonts w:ascii="Times New Roman" w:eastAsia="Times New Roman" w:hAnsi="Times New Roman" w:cs="Times New Roman"/>
          <w:color w:val="000000"/>
          <w:sz w:val="28"/>
          <w:szCs w:val="28"/>
        </w:rPr>
        <w:t>đ</w:t>
      </w:r>
      <w:r w:rsidRPr="00574508">
        <w:rPr>
          <w:rFonts w:ascii="Times New Roman" w:eastAsia="Times New Roman" w:hAnsi="Times New Roman" w:cs="Times New Roman"/>
          <w:color w:val="000000"/>
          <w:sz w:val="28"/>
          <w:szCs w:val="28"/>
          <w:lang w:val="vi-VN"/>
        </w:rPr>
        <w:t>ề còn lại đương sự tiếp tục yêu c</w:t>
      </w:r>
      <w:r w:rsidRPr="00574508">
        <w:rPr>
          <w:rFonts w:ascii="Times New Roman" w:eastAsia="Times New Roman" w:hAnsi="Times New Roman" w:cs="Times New Roman"/>
          <w:color w:val="000000"/>
          <w:sz w:val="28"/>
          <w:szCs w:val="28"/>
        </w:rPr>
        <w:t>ầ</w:t>
      </w:r>
      <w:r w:rsidRPr="00574508">
        <w:rPr>
          <w:rFonts w:ascii="Times New Roman" w:eastAsia="Times New Roman" w:hAnsi="Times New Roman" w:cs="Times New Roman"/>
          <w:color w:val="000000"/>
          <w:sz w:val="28"/>
          <w:szCs w:val="28"/>
          <w:lang w:val="vi-VN"/>
        </w:rPr>
        <w:t>u Tòa án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17: Tổng số các vụ việc hòa giải thành, đối thoại thành. Cột 17 = Cột 12 + Cột 13 + Cột 14 + Cột 15 + (Cột 16 </w:t>
      </w:r>
      <w:r w:rsidRPr="00574508">
        <w:rPr>
          <w:rFonts w:ascii="Times New Roman" w:eastAsia="Times New Roman" w:hAnsi="Times New Roman" w:cs="Times New Roman"/>
          <w:color w:val="000000"/>
          <w:sz w:val="28"/>
          <w:szCs w:val="28"/>
        </w:rPr>
        <w:t>x</w:t>
      </w:r>
      <w:r w:rsidRPr="00574508">
        <w:rPr>
          <w:rFonts w:ascii="Times New Roman" w:eastAsia="Times New Roman" w:hAnsi="Times New Roman" w:cs="Times New Roman"/>
          <w:color w:val="000000"/>
          <w:sz w:val="28"/>
          <w:szCs w:val="28"/>
          <w:lang w:val="vi-VN"/>
        </w:rPr>
        <w:t> 1/2)</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Từ Cột 18 đến Cột 20: thống kê các vụ việc hòa giải, đối thoại không thành, cụ thể:</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18: s</w:t>
      </w:r>
      <w:r w:rsidRPr="00574508">
        <w:rPr>
          <w:rFonts w:ascii="Times New Roman" w:eastAsia="Times New Roman" w:hAnsi="Times New Roman" w:cs="Times New Roman"/>
          <w:color w:val="000000"/>
          <w:sz w:val="28"/>
          <w:szCs w:val="28"/>
        </w:rPr>
        <w:t>ố </w:t>
      </w:r>
      <w:r w:rsidRPr="00574508">
        <w:rPr>
          <w:rFonts w:ascii="Times New Roman" w:eastAsia="Times New Roman" w:hAnsi="Times New Roman" w:cs="Times New Roman"/>
          <w:color w:val="000000"/>
          <w:sz w:val="28"/>
          <w:szCs w:val="28"/>
          <w:lang w:val="vi-VN"/>
        </w:rPr>
        <w:t>vụ việc đương sự không th</w:t>
      </w:r>
      <w:r w:rsidRPr="00574508">
        <w:rPr>
          <w:rFonts w:ascii="Times New Roman" w:eastAsia="Times New Roman" w:hAnsi="Times New Roman" w:cs="Times New Roman"/>
          <w:color w:val="000000"/>
          <w:sz w:val="28"/>
          <w:szCs w:val="28"/>
        </w:rPr>
        <w:t>ỏa </w:t>
      </w:r>
      <w:r w:rsidRPr="00574508">
        <w:rPr>
          <w:rFonts w:ascii="Times New Roman" w:eastAsia="Times New Roman" w:hAnsi="Times New Roman" w:cs="Times New Roman"/>
          <w:color w:val="000000"/>
          <w:sz w:val="28"/>
          <w:szCs w:val="28"/>
          <w:lang w:val="vi-VN"/>
        </w:rPr>
        <w:t>thuận thống nhất được tất cả các vấn đề cần giải quyết</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19: số vụ việc Trung tâm đã hòa giải, đối thoại một lần hoặc nhiều lần nhưng đương sự chưa thống nhất, sau đó đương sự yêu cầu không ti</w:t>
      </w:r>
      <w:r w:rsidRPr="00574508">
        <w:rPr>
          <w:rFonts w:ascii="Times New Roman" w:eastAsia="Times New Roman" w:hAnsi="Times New Roman" w:cs="Times New Roman"/>
          <w:color w:val="000000"/>
          <w:sz w:val="28"/>
          <w:szCs w:val="28"/>
        </w:rPr>
        <w:t>ế</w:t>
      </w:r>
      <w:r w:rsidRPr="00574508">
        <w:rPr>
          <w:rFonts w:ascii="Times New Roman" w:eastAsia="Times New Roman" w:hAnsi="Times New Roman" w:cs="Times New Roman"/>
          <w:color w:val="000000"/>
          <w:sz w:val="28"/>
          <w:szCs w:val="28"/>
          <w:lang w:val="vi-VN"/>
        </w:rPr>
        <w:t>p tục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đối thoại.</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20: tổng số vụ việc hòa giải, đối thoại không thành. Cột 20 = Cột 18 + Cột 19</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Cột 21:</w:t>
      </w:r>
      <w:r w:rsidRPr="00574508">
        <w:rPr>
          <w:rFonts w:ascii="Times New Roman" w:eastAsia="Times New Roman" w:hAnsi="Times New Roman" w:cs="Times New Roman"/>
          <w:color w:val="000000"/>
          <w:sz w:val="28"/>
          <w:szCs w:val="28"/>
          <w:lang w:val="vi-VN"/>
        </w:rPr>
        <w:t> t</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ng số vụ việc Trung tâm đã giải quyết. Cột 21 </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Cột 17 + Cột 20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Cột 22:</w:t>
      </w:r>
      <w:r w:rsidRPr="00574508">
        <w:rPr>
          <w:rFonts w:ascii="Times New Roman" w:eastAsia="Times New Roman" w:hAnsi="Times New Roman" w:cs="Times New Roman"/>
          <w:color w:val="000000"/>
          <w:sz w:val="28"/>
          <w:szCs w:val="28"/>
          <w:lang w:val="vi-VN"/>
        </w:rPr>
        <w:t> t</w:t>
      </w:r>
      <w:r w:rsidRPr="00574508">
        <w:rPr>
          <w:rFonts w:ascii="Times New Roman" w:eastAsia="Times New Roman" w:hAnsi="Times New Roman" w:cs="Times New Roman"/>
          <w:color w:val="000000"/>
          <w:sz w:val="28"/>
          <w:szCs w:val="28"/>
        </w:rPr>
        <w:t>ỷ </w:t>
      </w:r>
      <w:r w:rsidRPr="00574508">
        <w:rPr>
          <w:rFonts w:ascii="Times New Roman" w:eastAsia="Times New Roman" w:hAnsi="Times New Roman" w:cs="Times New Roman"/>
          <w:color w:val="000000"/>
          <w:sz w:val="28"/>
          <w:szCs w:val="28"/>
          <w:lang w:val="vi-VN"/>
        </w:rPr>
        <w:t>lệ giải quyết các vụ việc hòa giải, đối thoại của Trung tâm. Cột 22 = (Cột 21 / Cột 7) *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lastRenderedPageBreak/>
        <w:t>Cột 23:</w:t>
      </w:r>
      <w:r w:rsidRPr="00574508">
        <w:rPr>
          <w:rFonts w:ascii="Times New Roman" w:eastAsia="Times New Roman" w:hAnsi="Times New Roman" w:cs="Times New Roman"/>
          <w:color w:val="000000"/>
          <w:sz w:val="28"/>
          <w:szCs w:val="28"/>
          <w:lang w:val="vi-VN"/>
        </w:rPr>
        <w:t> t</w:t>
      </w:r>
      <w:r w:rsidRPr="00574508">
        <w:rPr>
          <w:rFonts w:ascii="Times New Roman" w:eastAsia="Times New Roman" w:hAnsi="Times New Roman" w:cs="Times New Roman"/>
          <w:color w:val="000000"/>
          <w:sz w:val="28"/>
          <w:szCs w:val="28"/>
        </w:rPr>
        <w:t>ỷ </w:t>
      </w:r>
      <w:r w:rsidRPr="00574508">
        <w:rPr>
          <w:rFonts w:ascii="Times New Roman" w:eastAsia="Times New Roman" w:hAnsi="Times New Roman" w:cs="Times New Roman"/>
          <w:color w:val="000000"/>
          <w:sz w:val="28"/>
          <w:szCs w:val="28"/>
          <w:lang w:val="vi-VN"/>
        </w:rPr>
        <w:t>lệ các vụ việc hòa giải thành, đối thoại thành tại Trung tâm. Cột 23 = (Cột 17 / Cột 21)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Cột 24:</w:t>
      </w:r>
      <w:r w:rsidRPr="00574508">
        <w:rPr>
          <w:rFonts w:ascii="Times New Roman" w:eastAsia="Times New Roman" w:hAnsi="Times New Roman" w:cs="Times New Roman"/>
          <w:color w:val="000000"/>
          <w:sz w:val="28"/>
          <w:szCs w:val="28"/>
          <w:lang w:val="vi-VN"/>
        </w:rPr>
        <w:t> số vụ việc còn lại Trung tâm chưa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quyết trong kỳ thống k</w:t>
      </w:r>
      <w:r w:rsidRPr="00574508">
        <w:rPr>
          <w:rFonts w:ascii="Times New Roman" w:eastAsia="Times New Roman" w:hAnsi="Times New Roman" w:cs="Times New Roman"/>
          <w:color w:val="000000"/>
          <w:sz w:val="28"/>
          <w:szCs w:val="28"/>
        </w:rPr>
        <w:t>ê</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b/>
          <w:bCs/>
          <w:color w:val="000000"/>
          <w:sz w:val="28"/>
          <w:szCs w:val="28"/>
          <w:lang w:val="vi-VN"/>
        </w:rPr>
        <w:t>Từ Cột 25 đến Cột 28: phân tích một số đặc điểm của các vụ việc đã h</w:t>
      </w:r>
      <w:r w:rsidRPr="00574508">
        <w:rPr>
          <w:rFonts w:ascii="Times New Roman" w:eastAsia="Times New Roman" w:hAnsi="Times New Roman" w:cs="Times New Roman"/>
          <w:b/>
          <w:bCs/>
          <w:color w:val="000000"/>
          <w:sz w:val="28"/>
          <w:szCs w:val="28"/>
        </w:rPr>
        <w:t>ò</w:t>
      </w:r>
      <w:r w:rsidRPr="00574508">
        <w:rPr>
          <w:rFonts w:ascii="Times New Roman" w:eastAsia="Times New Roman" w:hAnsi="Times New Roman" w:cs="Times New Roman"/>
          <w:b/>
          <w:bCs/>
          <w:color w:val="000000"/>
          <w:sz w:val="28"/>
          <w:szCs w:val="28"/>
          <w:lang w:val="vi-VN"/>
        </w:rPr>
        <w:t>a giải thành, đối thoại thành tại Trung tâm, cụ thể:</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25: t</w:t>
      </w:r>
      <w:r w:rsidRPr="00574508">
        <w:rPr>
          <w:rFonts w:ascii="Times New Roman" w:eastAsia="Times New Roman" w:hAnsi="Times New Roman" w:cs="Times New Roman"/>
          <w:color w:val="000000"/>
          <w:sz w:val="28"/>
          <w:szCs w:val="28"/>
        </w:rPr>
        <w:t>ổ</w:t>
      </w:r>
      <w:r w:rsidRPr="00574508">
        <w:rPr>
          <w:rFonts w:ascii="Times New Roman" w:eastAsia="Times New Roman" w:hAnsi="Times New Roman" w:cs="Times New Roman"/>
          <w:color w:val="000000"/>
          <w:sz w:val="28"/>
          <w:szCs w:val="28"/>
          <w:lang w:val="vi-VN"/>
        </w:rPr>
        <w:t>ng số vụ việc đương sự yêu cầu Tòa án ra Quyết định công nhận kết quả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thành, đối thoại thành sau khi hòa giải, đối thoại tại Trung tâm</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26: tỷ lệ các vụ việc đương s</w:t>
      </w:r>
      <w:r w:rsidRPr="00574508">
        <w:rPr>
          <w:rFonts w:ascii="Times New Roman" w:eastAsia="Times New Roman" w:hAnsi="Times New Roman" w:cs="Times New Roman"/>
          <w:color w:val="000000"/>
          <w:sz w:val="28"/>
          <w:szCs w:val="28"/>
        </w:rPr>
        <w:t>ự </w:t>
      </w:r>
      <w:r w:rsidRPr="00574508">
        <w:rPr>
          <w:rFonts w:ascii="Times New Roman" w:eastAsia="Times New Roman" w:hAnsi="Times New Roman" w:cs="Times New Roman"/>
          <w:color w:val="000000"/>
          <w:sz w:val="28"/>
          <w:szCs w:val="28"/>
          <w:lang w:val="vi-VN"/>
        </w:rPr>
        <w:t>yêu cầu Tòa án ra Quyết định c</w:t>
      </w:r>
      <w:r w:rsidRPr="00574508">
        <w:rPr>
          <w:rFonts w:ascii="Times New Roman" w:eastAsia="Times New Roman" w:hAnsi="Times New Roman" w:cs="Times New Roman"/>
          <w:color w:val="000000"/>
          <w:sz w:val="28"/>
          <w:szCs w:val="28"/>
        </w:rPr>
        <w:t>ô</w:t>
      </w:r>
      <w:r w:rsidRPr="00574508">
        <w:rPr>
          <w:rFonts w:ascii="Times New Roman" w:eastAsia="Times New Roman" w:hAnsi="Times New Roman" w:cs="Times New Roman"/>
          <w:color w:val="000000"/>
          <w:sz w:val="28"/>
          <w:szCs w:val="28"/>
          <w:lang w:val="vi-VN"/>
        </w:rPr>
        <w:t>ng nhận kết qu</w:t>
      </w:r>
      <w:r w:rsidRPr="00574508">
        <w:rPr>
          <w:rFonts w:ascii="Times New Roman" w:eastAsia="Times New Roman" w:hAnsi="Times New Roman" w:cs="Times New Roman"/>
          <w:color w:val="000000"/>
          <w:sz w:val="28"/>
          <w:szCs w:val="28"/>
        </w:rPr>
        <w:t>ả </w:t>
      </w:r>
      <w:r w:rsidRPr="00574508">
        <w:rPr>
          <w:rFonts w:ascii="Times New Roman" w:eastAsia="Times New Roman" w:hAnsi="Times New Roman" w:cs="Times New Roman"/>
          <w:color w:val="000000"/>
          <w:sz w:val="28"/>
          <w:szCs w:val="28"/>
          <w:lang w:val="vi-VN"/>
        </w:rPr>
        <w:t>hòa giải thành, đối thoại thành. Cột 26 = (Cột 25 / Cột 17) * 100%</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Cột 27 và Cột 28: số vụ việc Trung tâm tổ chức hòa giải</w:t>
      </w:r>
      <w:r w:rsidRPr="00574508">
        <w:rPr>
          <w:rFonts w:ascii="Times New Roman" w:eastAsia="Times New Roman" w:hAnsi="Times New Roman" w:cs="Times New Roman"/>
          <w:color w:val="000000"/>
          <w:sz w:val="28"/>
          <w:szCs w:val="28"/>
        </w:rPr>
        <w:t>, </w:t>
      </w:r>
      <w:r w:rsidRPr="00574508">
        <w:rPr>
          <w:rFonts w:ascii="Times New Roman" w:eastAsia="Times New Roman" w:hAnsi="Times New Roman" w:cs="Times New Roman"/>
          <w:color w:val="000000"/>
          <w:sz w:val="28"/>
          <w:szCs w:val="28"/>
          <w:lang w:val="vi-VN"/>
        </w:rPr>
        <w:t>đối thoại nhiều lần, trong đó:</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Cột 27: số vụ việc Trung tâm tổ chức hòa gi</w:t>
      </w:r>
      <w:r w:rsidRPr="00574508">
        <w:rPr>
          <w:rFonts w:ascii="Times New Roman" w:eastAsia="Times New Roman" w:hAnsi="Times New Roman" w:cs="Times New Roman"/>
          <w:color w:val="000000"/>
          <w:sz w:val="28"/>
          <w:szCs w:val="28"/>
        </w:rPr>
        <w:t>ả</w:t>
      </w:r>
      <w:r w:rsidRPr="00574508">
        <w:rPr>
          <w:rFonts w:ascii="Times New Roman" w:eastAsia="Times New Roman" w:hAnsi="Times New Roman" w:cs="Times New Roman"/>
          <w:color w:val="000000"/>
          <w:sz w:val="28"/>
          <w:szCs w:val="28"/>
          <w:lang w:val="vi-VN"/>
        </w:rPr>
        <w:t>i, đ</w:t>
      </w:r>
      <w:r w:rsidRPr="00574508">
        <w:rPr>
          <w:rFonts w:ascii="Times New Roman" w:eastAsia="Times New Roman" w:hAnsi="Times New Roman" w:cs="Times New Roman"/>
          <w:color w:val="000000"/>
          <w:sz w:val="28"/>
          <w:szCs w:val="28"/>
        </w:rPr>
        <w:t>ối </w:t>
      </w:r>
      <w:r w:rsidRPr="00574508">
        <w:rPr>
          <w:rFonts w:ascii="Times New Roman" w:eastAsia="Times New Roman" w:hAnsi="Times New Roman" w:cs="Times New Roman"/>
          <w:color w:val="000000"/>
          <w:sz w:val="28"/>
          <w:szCs w:val="28"/>
          <w:lang w:val="vi-VN"/>
        </w:rPr>
        <w:t>thoại 2 lần</w:t>
      </w:r>
    </w:p>
    <w:p w:rsidR="00574508" w:rsidRPr="00574508" w:rsidRDefault="00574508" w:rsidP="00574508">
      <w:pPr>
        <w:shd w:val="clear" w:color="auto" w:fill="FFFFFF"/>
        <w:spacing w:before="120" w:after="120" w:line="234" w:lineRule="atLeast"/>
        <w:rPr>
          <w:rFonts w:ascii="Times New Roman" w:eastAsia="Times New Roman" w:hAnsi="Times New Roman" w:cs="Times New Roman"/>
          <w:color w:val="000000"/>
          <w:sz w:val="28"/>
          <w:szCs w:val="28"/>
        </w:rPr>
      </w:pPr>
      <w:r w:rsidRPr="00574508">
        <w:rPr>
          <w:rFonts w:ascii="Times New Roman" w:eastAsia="Times New Roman" w:hAnsi="Times New Roman" w:cs="Times New Roman"/>
          <w:color w:val="000000"/>
          <w:sz w:val="28"/>
          <w:szCs w:val="28"/>
          <w:lang w:val="vi-VN"/>
        </w:rPr>
        <w:t>+ Cột 28: số vụ việc Trung tâm tổ chức hòa giải, đối thoại từ 3 lần tr</w:t>
      </w:r>
      <w:r w:rsidRPr="00574508">
        <w:rPr>
          <w:rFonts w:ascii="Times New Roman" w:eastAsia="Times New Roman" w:hAnsi="Times New Roman" w:cs="Times New Roman"/>
          <w:color w:val="000000"/>
          <w:sz w:val="28"/>
          <w:szCs w:val="28"/>
        </w:rPr>
        <w:t>ở</w:t>
      </w:r>
      <w:r w:rsidRPr="00574508">
        <w:rPr>
          <w:rFonts w:ascii="Times New Roman" w:eastAsia="Times New Roman" w:hAnsi="Times New Roman" w:cs="Times New Roman"/>
          <w:color w:val="000000"/>
          <w:sz w:val="28"/>
          <w:szCs w:val="28"/>
          <w:lang w:val="vi-VN"/>
        </w:rPr>
        <w:t> lên</w:t>
      </w:r>
    </w:p>
    <w:p w:rsidR="00C10593" w:rsidRPr="00574508" w:rsidRDefault="00097957">
      <w:pPr>
        <w:rPr>
          <w:rFonts w:ascii="Times New Roman" w:hAnsi="Times New Roman" w:cs="Times New Roman"/>
          <w:sz w:val="28"/>
          <w:szCs w:val="28"/>
        </w:rPr>
      </w:pPr>
    </w:p>
    <w:sectPr w:rsidR="00C10593" w:rsidRPr="005745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957" w:rsidRDefault="00097957" w:rsidP="00574508">
      <w:pPr>
        <w:spacing w:after="0" w:line="240" w:lineRule="auto"/>
      </w:pPr>
      <w:r>
        <w:separator/>
      </w:r>
    </w:p>
  </w:endnote>
  <w:endnote w:type="continuationSeparator" w:id="0">
    <w:p w:rsidR="00097957" w:rsidRDefault="00097957" w:rsidP="0057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Default="00574508">
    <w:pPr>
      <w:pStyle w:val="Footer"/>
      <w:tabs>
        <w:tab w:val="clear" w:pos="4680"/>
        <w:tab w:val="clear" w:pos="9360"/>
      </w:tabs>
      <w:jc w:val="center"/>
      <w:rPr>
        <w:caps/>
        <w:color w:val="5B9BD5" w:themeColor="accent1"/>
      </w:rPr>
    </w:pPr>
  </w:p>
  <w:p w:rsidR="00574508" w:rsidRPr="00F44945" w:rsidRDefault="00574508" w:rsidP="00574508">
    <w:pPr>
      <w:pStyle w:val="Header"/>
      <w:jc w:val="center"/>
      <w:rPr>
        <w:b/>
        <w:color w:val="0070C0"/>
      </w:rPr>
    </w:pPr>
    <w:r w:rsidRPr="00F44945">
      <w:rPr>
        <w:b/>
        <w:color w:val="0070C0"/>
      </w:rPr>
      <w:t>Công ty Luật TNHH Sao Việt</w:t>
    </w:r>
  </w:p>
  <w:p w:rsidR="00574508" w:rsidRPr="00F44945" w:rsidRDefault="00574508" w:rsidP="00574508">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574508" w:rsidRPr="00F44945" w:rsidRDefault="00574508" w:rsidP="00574508">
    <w:pPr>
      <w:pStyle w:val="Header"/>
      <w:jc w:val="center"/>
      <w:rPr>
        <w:color w:val="FF0000"/>
      </w:rPr>
    </w:pPr>
    <w:r w:rsidRPr="00F44945">
      <w:rPr>
        <w:color w:val="FF0000"/>
      </w:rPr>
      <w:t>W</w:t>
    </w:r>
    <w:r>
      <w:rPr>
        <w:color w:val="FF0000"/>
      </w:rPr>
      <w:t>eb</w:t>
    </w:r>
    <w:r w:rsidRPr="00F44945">
      <w:rPr>
        <w:color w:val="FF0000"/>
      </w:rPr>
      <w:t>: saovietlaw.com/ Tổng đài 1900 6243</w:t>
    </w:r>
  </w:p>
  <w:p w:rsidR="00574508" w:rsidRDefault="00574508" w:rsidP="00574508">
    <w:pPr>
      <w:pStyle w:val="Footer"/>
      <w:tabs>
        <w:tab w:val="clear" w:pos="9360"/>
        <w:tab w:val="left" w:pos="3765"/>
      </w:tabs>
    </w:pPr>
    <w:r>
      <w:tab/>
    </w:r>
    <w:r>
      <w:tab/>
    </w:r>
  </w:p>
  <w:p w:rsidR="00574508" w:rsidRDefault="0057450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574508" w:rsidRDefault="00574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957" w:rsidRDefault="00097957" w:rsidP="00574508">
      <w:pPr>
        <w:spacing w:after="0" w:line="240" w:lineRule="auto"/>
      </w:pPr>
      <w:r>
        <w:separator/>
      </w:r>
    </w:p>
  </w:footnote>
  <w:footnote w:type="continuationSeparator" w:id="0">
    <w:p w:rsidR="00097957" w:rsidRDefault="00097957" w:rsidP="00574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0780D"/>
    <w:multiLevelType w:val="multilevel"/>
    <w:tmpl w:val="DD24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08"/>
    <w:rsid w:val="00097957"/>
    <w:rsid w:val="00574508"/>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3BA6A-5624-47CF-9600-CA83675E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5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508"/>
    <w:rPr>
      <w:color w:val="0000FF"/>
      <w:u w:val="single"/>
    </w:rPr>
  </w:style>
  <w:style w:type="character" w:styleId="FollowedHyperlink">
    <w:name w:val="FollowedHyperlink"/>
    <w:basedOn w:val="DefaultParagraphFont"/>
    <w:uiPriority w:val="99"/>
    <w:semiHidden/>
    <w:unhideWhenUsed/>
    <w:rsid w:val="00574508"/>
    <w:rPr>
      <w:color w:val="800080"/>
      <w:u w:val="single"/>
    </w:rPr>
  </w:style>
  <w:style w:type="paragraph" w:customStyle="1" w:styleId="idtabs-new-bottom-lag">
    <w:name w:val="idtabs-new-bottom-lag"/>
    <w:basedOn w:val="Normal"/>
    <w:rsid w:val="005745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4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508"/>
  </w:style>
  <w:style w:type="paragraph" w:styleId="Footer">
    <w:name w:val="footer"/>
    <w:basedOn w:val="Normal"/>
    <w:link w:val="FooterChar"/>
    <w:uiPriority w:val="99"/>
    <w:unhideWhenUsed/>
    <w:rsid w:val="0057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844402">
      <w:bodyDiv w:val="1"/>
      <w:marLeft w:val="0"/>
      <w:marRight w:val="0"/>
      <w:marTop w:val="0"/>
      <w:marBottom w:val="0"/>
      <w:divBdr>
        <w:top w:val="none" w:sz="0" w:space="0" w:color="auto"/>
        <w:left w:val="none" w:sz="0" w:space="0" w:color="auto"/>
        <w:bottom w:val="none" w:sz="0" w:space="0" w:color="auto"/>
        <w:right w:val="none" w:sz="0" w:space="0" w:color="auto"/>
      </w:divBdr>
      <w:divsChild>
        <w:div w:id="1800032465">
          <w:marLeft w:val="0"/>
          <w:marRight w:val="0"/>
          <w:marTop w:val="0"/>
          <w:marBottom w:val="0"/>
          <w:divBdr>
            <w:top w:val="none" w:sz="0" w:space="0" w:color="auto"/>
            <w:left w:val="none" w:sz="0" w:space="0" w:color="auto"/>
            <w:bottom w:val="none" w:sz="0" w:space="0" w:color="auto"/>
            <w:right w:val="none" w:sz="0" w:space="0" w:color="auto"/>
          </w:divBdr>
          <w:divsChild>
            <w:div w:id="988167932">
              <w:marLeft w:val="0"/>
              <w:marRight w:val="0"/>
              <w:marTop w:val="0"/>
              <w:marBottom w:val="0"/>
              <w:divBdr>
                <w:top w:val="single" w:sz="12" w:space="0" w:color="F89B1A"/>
                <w:left w:val="single" w:sz="6" w:space="0" w:color="C8D4DB"/>
                <w:bottom w:val="none" w:sz="0" w:space="0" w:color="auto"/>
                <w:right w:val="single" w:sz="6" w:space="0" w:color="C8D4DB"/>
              </w:divBdr>
              <w:divsChild>
                <w:div w:id="1288662015">
                  <w:marLeft w:val="0"/>
                  <w:marRight w:val="0"/>
                  <w:marTop w:val="0"/>
                  <w:marBottom w:val="0"/>
                  <w:divBdr>
                    <w:top w:val="none" w:sz="0" w:space="0" w:color="auto"/>
                    <w:left w:val="none" w:sz="0" w:space="0" w:color="auto"/>
                    <w:bottom w:val="none" w:sz="0" w:space="0" w:color="auto"/>
                    <w:right w:val="none" w:sz="0" w:space="0" w:color="auto"/>
                  </w:divBdr>
                  <w:divsChild>
                    <w:div w:id="493882841">
                      <w:marLeft w:val="0"/>
                      <w:marRight w:val="0"/>
                      <w:marTop w:val="0"/>
                      <w:marBottom w:val="0"/>
                      <w:divBdr>
                        <w:top w:val="none" w:sz="0" w:space="0" w:color="auto"/>
                        <w:left w:val="none" w:sz="0" w:space="0" w:color="auto"/>
                        <w:bottom w:val="none" w:sz="0" w:space="0" w:color="auto"/>
                        <w:right w:val="none" w:sz="0" w:space="0" w:color="auto"/>
                      </w:divBdr>
                      <w:divsChild>
                        <w:div w:id="1775323122">
                          <w:marLeft w:val="0"/>
                          <w:marRight w:val="225"/>
                          <w:marTop w:val="0"/>
                          <w:marBottom w:val="0"/>
                          <w:divBdr>
                            <w:top w:val="none" w:sz="0" w:space="0" w:color="auto"/>
                            <w:left w:val="none" w:sz="0" w:space="0" w:color="auto"/>
                            <w:bottom w:val="none" w:sz="0" w:space="0" w:color="auto"/>
                            <w:right w:val="none" w:sz="0" w:space="0" w:color="auto"/>
                          </w:divBdr>
                          <w:divsChild>
                            <w:div w:id="1194684163">
                              <w:marLeft w:val="0"/>
                              <w:marRight w:val="0"/>
                              <w:marTop w:val="0"/>
                              <w:marBottom w:val="0"/>
                              <w:divBdr>
                                <w:top w:val="none" w:sz="0" w:space="0" w:color="auto"/>
                                <w:left w:val="none" w:sz="0" w:space="0" w:color="auto"/>
                                <w:bottom w:val="none" w:sz="0" w:space="0" w:color="auto"/>
                                <w:right w:val="none" w:sz="0" w:space="0" w:color="auto"/>
                              </w:divBdr>
                              <w:divsChild>
                                <w:div w:id="1789277016">
                                  <w:marLeft w:val="0"/>
                                  <w:marRight w:val="0"/>
                                  <w:marTop w:val="0"/>
                                  <w:marBottom w:val="0"/>
                                  <w:divBdr>
                                    <w:top w:val="none" w:sz="0" w:space="0" w:color="auto"/>
                                    <w:left w:val="none" w:sz="0" w:space="0" w:color="auto"/>
                                    <w:bottom w:val="none" w:sz="0" w:space="0" w:color="auto"/>
                                    <w:right w:val="none" w:sz="0" w:space="0" w:color="auto"/>
                                  </w:divBdr>
                                  <w:divsChild>
                                    <w:div w:id="401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273">
                          <w:marLeft w:val="0"/>
                          <w:marRight w:val="0"/>
                          <w:marTop w:val="150"/>
                          <w:marBottom w:val="0"/>
                          <w:divBdr>
                            <w:top w:val="none" w:sz="0" w:space="0" w:color="auto"/>
                            <w:left w:val="none" w:sz="0" w:space="0" w:color="auto"/>
                            <w:bottom w:val="none" w:sz="0" w:space="0" w:color="auto"/>
                            <w:right w:val="none" w:sz="0" w:space="0" w:color="auto"/>
                          </w:divBdr>
                          <w:divsChild>
                            <w:div w:id="355543303">
                              <w:marLeft w:val="0"/>
                              <w:marRight w:val="0"/>
                              <w:marTop w:val="0"/>
                              <w:marBottom w:val="0"/>
                              <w:divBdr>
                                <w:top w:val="single" w:sz="2" w:space="0" w:color="BDC8D5"/>
                                <w:left w:val="single" w:sz="2" w:space="0" w:color="BDC8D5"/>
                                <w:bottom w:val="single" w:sz="2" w:space="8" w:color="BDC8D5"/>
                                <w:right w:val="single" w:sz="2" w:space="0" w:color="BDC8D5"/>
                              </w:divBdr>
                              <w:divsChild>
                                <w:div w:id="462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8394</Words>
  <Characters>47847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2019-05-02T02:39:00Z</dcterms:created>
  <dcterms:modified xsi:type="dcterms:W3CDTF">2019-05-02T02:43:00Z</dcterms:modified>
</cp:coreProperties>
</file>